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34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80" w:lineRule="atLeast"/>
        <w:ind w:left="-105" w:leftChars="-50" w:right="0"/>
        <w:jc w:val="center"/>
        <w:textAlignment w:val="auto"/>
        <w:rPr>
          <w:rFonts w:hint="eastAsia" w:ascii="方正小标宋简体" w:hAnsi="方正小标宋简体" w:eastAsia="方正小标宋简体" w:cs="方正小标宋简体"/>
          <w:i w:val="0"/>
          <w:caps w:val="0"/>
          <w:color w:val="000000"/>
          <w:spacing w:val="0"/>
          <w:sz w:val="42"/>
          <w:szCs w:val="42"/>
          <w:shd w:val="clear" w:fill="FFFFFF"/>
          <w:lang w:eastAsia="zh-CN"/>
        </w:rPr>
      </w:pPr>
      <w:r>
        <w:rPr>
          <w:rFonts w:hint="eastAsia" w:ascii="方正小标宋简体" w:hAnsi="方正小标宋简体" w:eastAsia="方正小标宋简体" w:cs="方正小标宋简体"/>
          <w:i w:val="0"/>
          <w:caps w:val="0"/>
          <w:color w:val="000000"/>
          <w:spacing w:val="0"/>
          <w:sz w:val="42"/>
          <w:szCs w:val="42"/>
          <w:shd w:val="clear" w:fill="FFFFFF"/>
          <w:lang w:eastAsia="zh-CN"/>
        </w:rPr>
        <w:t>砀山县工业</w:t>
      </w:r>
      <w:r>
        <w:rPr>
          <w:rFonts w:ascii="方正小标宋简体" w:hAnsi="方正小标宋简体" w:eastAsia="方正小标宋简体" w:cs="方正小标宋简体"/>
          <w:i w:val="0"/>
          <w:caps w:val="0"/>
          <w:color w:val="000000"/>
          <w:spacing w:val="0"/>
          <w:sz w:val="42"/>
          <w:szCs w:val="42"/>
          <w:shd w:val="clear" w:fill="FFFFFF"/>
        </w:rPr>
        <w:t>企业亩均效益评价实施办法</w:t>
      </w:r>
      <w:r>
        <w:rPr>
          <w:rFonts w:hint="eastAsia" w:ascii="方正小标宋简体" w:hAnsi="方正小标宋简体" w:eastAsia="方正小标宋简体" w:cs="方正小标宋简体"/>
          <w:i w:val="0"/>
          <w:caps w:val="0"/>
          <w:color w:val="000000"/>
          <w:spacing w:val="0"/>
          <w:sz w:val="42"/>
          <w:szCs w:val="42"/>
          <w:shd w:val="clear" w:fill="FFFFFF"/>
          <w:lang w:eastAsia="zh-CN"/>
        </w:rPr>
        <w:t>（</w:t>
      </w:r>
      <w:r>
        <w:rPr>
          <w:rFonts w:hint="eastAsia" w:ascii="方正小标宋简体" w:hAnsi="方正小标宋简体" w:eastAsia="方正小标宋简体" w:cs="方正小标宋简体"/>
          <w:i w:val="0"/>
          <w:caps w:val="0"/>
          <w:color w:val="000000"/>
          <w:spacing w:val="0"/>
          <w:sz w:val="42"/>
          <w:szCs w:val="42"/>
          <w:shd w:val="clear" w:fill="FFFFFF"/>
          <w:lang w:val="en-US" w:eastAsia="zh-CN"/>
        </w:rPr>
        <w:t>试行</w:t>
      </w:r>
      <w:r>
        <w:rPr>
          <w:rFonts w:hint="eastAsia" w:ascii="方正小标宋简体" w:hAnsi="方正小标宋简体" w:eastAsia="方正小标宋简体" w:cs="方正小标宋简体"/>
          <w:i w:val="0"/>
          <w:caps w:val="0"/>
          <w:color w:val="000000"/>
          <w:spacing w:val="0"/>
          <w:sz w:val="42"/>
          <w:szCs w:val="42"/>
          <w:shd w:val="clear" w:fill="FFFFFF"/>
          <w:lang w:eastAsia="zh-CN"/>
        </w:rPr>
        <w:t>）</w:t>
      </w:r>
    </w:p>
    <w:p w14:paraId="31CBE4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Calibri" w:hAnsi="Calibri" w:cs="Calibri"/>
          <w:sz w:val="32"/>
          <w:szCs w:val="32"/>
          <w:lang w:eastAsia="zh-CN"/>
        </w:rPr>
      </w:pPr>
      <w:r>
        <w:rPr>
          <w:rFonts w:hint="eastAsia" w:ascii="Calibri" w:hAnsi="Calibri" w:cs="Calibri"/>
          <w:sz w:val="32"/>
          <w:szCs w:val="32"/>
          <w:lang w:eastAsia="zh-CN"/>
        </w:rPr>
        <w:t>（</w:t>
      </w:r>
      <w:r>
        <w:rPr>
          <w:rFonts w:hint="eastAsia" w:ascii="Calibri" w:hAnsi="Calibri" w:cs="Calibri"/>
          <w:sz w:val="32"/>
          <w:szCs w:val="32"/>
          <w:lang w:val="en-US" w:eastAsia="zh-CN"/>
        </w:rPr>
        <w:t>征求意见稿</w:t>
      </w:r>
      <w:r>
        <w:rPr>
          <w:rFonts w:hint="eastAsia" w:ascii="Calibri" w:hAnsi="Calibri" w:cs="Calibri"/>
          <w:sz w:val="32"/>
          <w:szCs w:val="32"/>
          <w:lang w:eastAsia="zh-CN"/>
        </w:rPr>
        <w:t>）</w:t>
      </w:r>
    </w:p>
    <w:p w14:paraId="1AFE0D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center"/>
        <w:rPr>
          <w:rFonts w:hint="eastAsia" w:ascii="Calibri" w:hAnsi="Calibri" w:cs="Calibri"/>
          <w:sz w:val="21"/>
          <w:szCs w:val="21"/>
          <w:lang w:eastAsia="zh-CN"/>
        </w:rPr>
      </w:pPr>
    </w:p>
    <w:p w14:paraId="477145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Times New Roman" w:hAnsi="Times New Roman" w:cs="Times New Roman"/>
          <w:sz w:val="21"/>
          <w:szCs w:val="21"/>
        </w:rPr>
      </w:pPr>
      <w:r>
        <w:rPr>
          <w:rFonts w:ascii="仿宋" w:hAnsi="仿宋" w:eastAsia="仿宋" w:cs="仿宋"/>
          <w:i w:val="0"/>
          <w:caps w:val="0"/>
          <w:color w:val="000000"/>
          <w:spacing w:val="0"/>
          <w:sz w:val="31"/>
          <w:szCs w:val="31"/>
          <w:shd w:val="clear" w:fill="FFFFFF"/>
        </w:rPr>
        <w:t>为贯彻落实党中央及省委、市委关于推动经济高质量发展决策部署，进一步完善我</w:t>
      </w:r>
      <w:r>
        <w:rPr>
          <w:rFonts w:hint="eastAsia" w:ascii="仿宋" w:hAnsi="仿宋" w:eastAsia="仿宋" w:cs="仿宋"/>
          <w:i w:val="0"/>
          <w:caps w:val="0"/>
          <w:color w:val="000000"/>
          <w:spacing w:val="0"/>
          <w:sz w:val="31"/>
          <w:szCs w:val="31"/>
          <w:shd w:val="clear" w:fill="FFFFFF"/>
          <w:lang w:eastAsia="zh-CN"/>
        </w:rPr>
        <w:t>县工业</w:t>
      </w:r>
      <w:r>
        <w:rPr>
          <w:rFonts w:ascii="仿宋" w:hAnsi="仿宋" w:eastAsia="仿宋" w:cs="仿宋"/>
          <w:i w:val="0"/>
          <w:caps w:val="0"/>
          <w:color w:val="000000"/>
          <w:spacing w:val="0"/>
          <w:sz w:val="31"/>
          <w:szCs w:val="31"/>
          <w:shd w:val="clear" w:fill="FFFFFF"/>
        </w:rPr>
        <w:t>企业亩均效益评价机制，构建更加科学合理的评价体系，</w:t>
      </w:r>
      <w:r>
        <w:rPr>
          <w:rFonts w:hint="eastAsia" w:ascii="仿宋" w:hAnsi="仿宋" w:eastAsia="仿宋" w:cs="仿宋"/>
          <w:i w:val="0"/>
          <w:caps w:val="0"/>
          <w:color w:val="000000"/>
          <w:spacing w:val="0"/>
          <w:sz w:val="31"/>
          <w:szCs w:val="31"/>
          <w:shd w:val="clear" w:fill="FFFFFF"/>
          <w:lang w:eastAsia="zh-CN"/>
        </w:rPr>
        <w:t>根据省、市关于亩均效益评价的实施意见，</w:t>
      </w:r>
      <w:r>
        <w:rPr>
          <w:rFonts w:ascii="仿宋" w:hAnsi="仿宋" w:eastAsia="仿宋" w:cs="仿宋"/>
          <w:i w:val="0"/>
          <w:caps w:val="0"/>
          <w:color w:val="000000"/>
          <w:spacing w:val="0"/>
          <w:sz w:val="31"/>
          <w:szCs w:val="31"/>
          <w:shd w:val="clear" w:fill="FFFFFF"/>
        </w:rPr>
        <w:t>特制订本实施办法。</w:t>
      </w:r>
    </w:p>
    <w:p w14:paraId="2CC688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left"/>
        <w:rPr>
          <w:rFonts w:hint="default" w:ascii="Calibri" w:hAnsi="Calibri" w:cs="Calibri"/>
          <w:sz w:val="21"/>
          <w:szCs w:val="21"/>
        </w:rPr>
      </w:pPr>
      <w:r>
        <w:rPr>
          <w:rFonts w:ascii="黑体" w:hAnsi="宋体" w:eastAsia="黑体" w:cs="黑体"/>
          <w:i w:val="0"/>
          <w:caps w:val="0"/>
          <w:color w:val="000000"/>
          <w:spacing w:val="0"/>
          <w:sz w:val="31"/>
          <w:szCs w:val="31"/>
          <w:shd w:val="clear" w:fill="FFFFFF"/>
        </w:rPr>
        <w:t>一、总体要求</w:t>
      </w:r>
    </w:p>
    <w:p w14:paraId="0A5155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以习近平新时代中国特色社会主义思想为指导，</w:t>
      </w:r>
      <w:r>
        <w:rPr>
          <w:rFonts w:hint="eastAsia" w:ascii="仿宋" w:hAnsi="仿宋" w:eastAsia="仿宋" w:cs="仿宋"/>
          <w:i w:val="0"/>
          <w:caps w:val="0"/>
          <w:color w:val="000000"/>
          <w:spacing w:val="0"/>
          <w:sz w:val="31"/>
          <w:szCs w:val="31"/>
          <w:shd w:val="clear" w:fill="FFFFFF"/>
          <w:lang w:eastAsia="zh-CN"/>
        </w:rPr>
        <w:t>以新发展理念为引领，</w:t>
      </w:r>
      <w:r>
        <w:rPr>
          <w:rFonts w:hint="eastAsia" w:ascii="仿宋" w:hAnsi="仿宋" w:eastAsia="仿宋" w:cs="仿宋"/>
          <w:i w:val="0"/>
          <w:caps w:val="0"/>
          <w:color w:val="000000"/>
          <w:spacing w:val="0"/>
          <w:sz w:val="31"/>
          <w:szCs w:val="31"/>
          <w:shd w:val="clear" w:fill="FFFFFF"/>
        </w:rPr>
        <w:t>全面贯彻落</w:t>
      </w:r>
      <w:r>
        <w:rPr>
          <w:rFonts w:hint="eastAsia" w:ascii="仿宋" w:hAnsi="仿宋" w:eastAsia="仿宋" w:cs="仿宋"/>
          <w:i w:val="0"/>
          <w:caps w:val="0"/>
          <w:color w:val="000000"/>
          <w:spacing w:val="-6"/>
          <w:sz w:val="31"/>
          <w:szCs w:val="31"/>
          <w:shd w:val="clear" w:fill="FFFFFF"/>
        </w:rPr>
        <w:t>实</w:t>
      </w:r>
      <w:r>
        <w:rPr>
          <w:rFonts w:hint="eastAsia" w:ascii="仿宋" w:hAnsi="仿宋" w:eastAsia="仿宋" w:cs="仿宋"/>
          <w:i w:val="0"/>
          <w:caps w:val="0"/>
          <w:color w:val="000000"/>
          <w:spacing w:val="-6"/>
          <w:sz w:val="31"/>
          <w:szCs w:val="31"/>
          <w:shd w:val="clear" w:fill="FFFFFF"/>
          <w:lang w:eastAsia="zh-CN"/>
        </w:rPr>
        <w:t>中央及省、市经济工作会议精神</w:t>
      </w:r>
      <w:r>
        <w:rPr>
          <w:rFonts w:hint="eastAsia" w:ascii="仿宋" w:hAnsi="仿宋" w:eastAsia="仿宋" w:cs="仿宋"/>
          <w:i w:val="0"/>
          <w:caps w:val="0"/>
          <w:color w:val="000000"/>
          <w:spacing w:val="-6"/>
          <w:sz w:val="31"/>
          <w:szCs w:val="31"/>
          <w:shd w:val="clear" w:fill="FFFFFF"/>
        </w:rPr>
        <w:t>，更加科学合理实施企业亩均效益评价，引导企业转变发展理念、发展模式和投资方式，形成提升亩均产出、优化资源配置的发展导向，把高质量发展要求体现在扶优扶强上，为促进经济高质量发展提供重</w:t>
      </w:r>
      <w:r>
        <w:rPr>
          <w:rFonts w:hint="eastAsia" w:ascii="仿宋" w:hAnsi="仿宋" w:eastAsia="仿宋" w:cs="仿宋"/>
          <w:i w:val="0"/>
          <w:caps w:val="0"/>
          <w:color w:val="000000"/>
          <w:spacing w:val="0"/>
          <w:sz w:val="31"/>
          <w:szCs w:val="31"/>
          <w:shd w:val="clear" w:fill="FFFFFF"/>
        </w:rPr>
        <w:t>要支撑。</w:t>
      </w:r>
    </w:p>
    <w:p w14:paraId="70F51C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left"/>
        <w:rPr>
          <w:rFonts w:hint="default" w:ascii="Calibri" w:hAnsi="Calibri" w:cs="Calibri"/>
          <w:sz w:val="21"/>
          <w:szCs w:val="21"/>
        </w:rPr>
      </w:pPr>
      <w:r>
        <w:rPr>
          <w:rFonts w:hint="eastAsia" w:ascii="黑体" w:hAnsi="宋体" w:eastAsia="黑体" w:cs="黑体"/>
          <w:i w:val="0"/>
          <w:caps w:val="0"/>
          <w:color w:val="000000"/>
          <w:spacing w:val="0"/>
          <w:sz w:val="31"/>
          <w:szCs w:val="31"/>
          <w:shd w:val="clear" w:fill="FFFFFF"/>
        </w:rPr>
        <w:t>二、评价原则</w:t>
      </w:r>
    </w:p>
    <w:p w14:paraId="351A91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ascii="楷体" w:hAnsi="楷体" w:eastAsia="楷体" w:cs="楷体"/>
          <w:i w:val="0"/>
          <w:caps w:val="0"/>
          <w:color w:val="000000"/>
          <w:spacing w:val="0"/>
          <w:sz w:val="31"/>
          <w:szCs w:val="31"/>
          <w:shd w:val="clear" w:fill="FFFFFF"/>
        </w:rPr>
        <w:t>（一）绩效优先</w:t>
      </w:r>
      <w:r>
        <w:rPr>
          <w:rFonts w:hint="eastAsia" w:ascii="仿宋" w:hAnsi="仿宋" w:eastAsia="仿宋" w:cs="仿宋"/>
          <w:i w:val="0"/>
          <w:caps w:val="0"/>
          <w:color w:val="000000"/>
          <w:spacing w:val="0"/>
          <w:sz w:val="31"/>
          <w:szCs w:val="31"/>
          <w:shd w:val="clear" w:fill="FFFFFF"/>
        </w:rPr>
        <w:t>。建立以企业亩均产出绩效为核心的评价制度，对企业发展绩效作出综合评价。</w:t>
      </w:r>
    </w:p>
    <w:p w14:paraId="4C36FD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楷体" w:hAnsi="楷体" w:eastAsia="楷体" w:cs="楷体"/>
          <w:i w:val="0"/>
          <w:caps w:val="0"/>
          <w:color w:val="000000"/>
          <w:spacing w:val="0"/>
          <w:sz w:val="31"/>
          <w:szCs w:val="31"/>
          <w:shd w:val="clear" w:fill="FFFFFF"/>
        </w:rPr>
        <w:t>（二）客观公正</w:t>
      </w:r>
      <w:r>
        <w:rPr>
          <w:rFonts w:hint="eastAsia" w:ascii="仿宋" w:hAnsi="仿宋" w:eastAsia="仿宋" w:cs="仿宋"/>
          <w:i w:val="0"/>
          <w:caps w:val="0"/>
          <w:color w:val="000000"/>
          <w:spacing w:val="0"/>
          <w:sz w:val="31"/>
          <w:szCs w:val="31"/>
          <w:shd w:val="clear" w:fill="FFFFFF"/>
        </w:rPr>
        <w:t>。确定统一数据处理标准、统一评价指标体系、统一评价结果分类，注重评价采集数据的科学性，对企业发展绩效作出客观评价。</w:t>
      </w:r>
    </w:p>
    <w:p w14:paraId="2FE4AB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楷体" w:hAnsi="楷体" w:eastAsia="楷体" w:cs="楷体"/>
          <w:i w:val="0"/>
          <w:caps w:val="0"/>
          <w:color w:val="000000"/>
          <w:spacing w:val="0"/>
          <w:sz w:val="31"/>
          <w:szCs w:val="31"/>
          <w:shd w:val="clear" w:fill="FFFFFF"/>
        </w:rPr>
        <w:t>（三）统筹推进</w:t>
      </w:r>
      <w:r>
        <w:rPr>
          <w:rFonts w:hint="eastAsia" w:ascii="仿宋" w:hAnsi="仿宋" w:eastAsia="仿宋" w:cs="仿宋"/>
          <w:i w:val="0"/>
          <w:caps w:val="0"/>
          <w:color w:val="000000"/>
          <w:spacing w:val="0"/>
          <w:sz w:val="31"/>
          <w:szCs w:val="31"/>
          <w:shd w:val="clear" w:fill="FFFFFF"/>
        </w:rPr>
        <w:t>。结合</w:t>
      </w:r>
      <w:r>
        <w:rPr>
          <w:rFonts w:hint="eastAsia" w:ascii="仿宋" w:hAnsi="仿宋" w:eastAsia="仿宋" w:cs="仿宋"/>
          <w:i w:val="0"/>
          <w:caps w:val="0"/>
          <w:color w:val="000000"/>
          <w:spacing w:val="0"/>
          <w:sz w:val="31"/>
          <w:szCs w:val="31"/>
          <w:shd w:val="clear" w:fill="FFFFFF"/>
          <w:lang w:eastAsia="zh-CN"/>
        </w:rPr>
        <w:t>县域内规上企业</w:t>
      </w:r>
      <w:r>
        <w:rPr>
          <w:rFonts w:hint="eastAsia" w:ascii="仿宋" w:hAnsi="仿宋" w:eastAsia="仿宋" w:cs="仿宋"/>
          <w:i w:val="0"/>
          <w:caps w:val="0"/>
          <w:color w:val="000000"/>
          <w:spacing w:val="0"/>
          <w:sz w:val="31"/>
          <w:szCs w:val="31"/>
          <w:shd w:val="clear" w:fill="FFFFFF"/>
        </w:rPr>
        <w:t>产业特点和发展需要，</w:t>
      </w:r>
      <w:r>
        <w:rPr>
          <w:rFonts w:hint="eastAsia" w:ascii="仿宋" w:hAnsi="仿宋" w:eastAsia="仿宋" w:cs="仿宋"/>
          <w:i w:val="0"/>
          <w:caps w:val="0"/>
          <w:color w:val="000000"/>
          <w:spacing w:val="0"/>
          <w:sz w:val="31"/>
          <w:szCs w:val="31"/>
          <w:shd w:val="clear" w:fill="FFFFFF"/>
          <w:lang w:eastAsia="zh-CN"/>
        </w:rPr>
        <w:t>统一</w:t>
      </w:r>
      <w:r>
        <w:rPr>
          <w:rFonts w:hint="eastAsia" w:ascii="仿宋" w:hAnsi="仿宋" w:eastAsia="仿宋" w:cs="仿宋"/>
          <w:i w:val="0"/>
          <w:caps w:val="0"/>
          <w:color w:val="000000"/>
          <w:spacing w:val="0"/>
          <w:sz w:val="31"/>
          <w:szCs w:val="31"/>
          <w:shd w:val="clear" w:fill="FFFFFF"/>
        </w:rPr>
        <w:t>建立企业亩均效益评价体系，并在</w:t>
      </w:r>
      <w:r>
        <w:rPr>
          <w:rFonts w:hint="eastAsia" w:ascii="仿宋" w:hAnsi="仿宋" w:eastAsia="仿宋" w:cs="仿宋"/>
          <w:i w:val="0"/>
          <w:caps w:val="0"/>
          <w:color w:val="000000"/>
          <w:spacing w:val="0"/>
          <w:sz w:val="31"/>
          <w:szCs w:val="31"/>
          <w:shd w:val="clear" w:fill="FFFFFF"/>
          <w:lang w:eastAsia="zh-CN"/>
        </w:rPr>
        <w:t>实施</w:t>
      </w:r>
      <w:r>
        <w:rPr>
          <w:rFonts w:hint="eastAsia" w:ascii="仿宋" w:hAnsi="仿宋" w:eastAsia="仿宋" w:cs="仿宋"/>
          <w:i w:val="0"/>
          <w:caps w:val="0"/>
          <w:color w:val="000000"/>
          <w:spacing w:val="0"/>
          <w:sz w:val="31"/>
          <w:szCs w:val="31"/>
          <w:shd w:val="clear" w:fill="FFFFFF"/>
        </w:rPr>
        <w:t>过程中不断完善。</w:t>
      </w:r>
    </w:p>
    <w:p w14:paraId="55DCC0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楷体" w:hAnsi="楷体" w:eastAsia="楷体" w:cs="楷体"/>
          <w:i w:val="0"/>
          <w:caps w:val="0"/>
          <w:color w:val="000000"/>
          <w:spacing w:val="0"/>
          <w:sz w:val="31"/>
          <w:szCs w:val="31"/>
          <w:shd w:val="clear" w:fill="FFFFFF"/>
        </w:rPr>
        <w:t>（四）分类施策</w:t>
      </w:r>
      <w:r>
        <w:rPr>
          <w:rFonts w:hint="eastAsia" w:ascii="仿宋" w:hAnsi="仿宋" w:eastAsia="仿宋" w:cs="仿宋"/>
          <w:i w:val="0"/>
          <w:caps w:val="0"/>
          <w:color w:val="000000"/>
          <w:spacing w:val="0"/>
          <w:sz w:val="31"/>
          <w:szCs w:val="31"/>
          <w:shd w:val="clear" w:fill="FFFFFF"/>
        </w:rPr>
        <w:t>。强化评价结果运用，根据不同区域、行业</w:t>
      </w:r>
      <w:r>
        <w:rPr>
          <w:rFonts w:hint="eastAsia" w:ascii="仿宋" w:hAnsi="仿宋" w:eastAsia="仿宋" w:cs="仿宋"/>
          <w:i w:val="0"/>
          <w:caps w:val="0"/>
          <w:color w:val="000000"/>
          <w:spacing w:val="-6"/>
          <w:sz w:val="31"/>
          <w:szCs w:val="31"/>
          <w:shd w:val="clear" w:fill="FFFFFF"/>
        </w:rPr>
        <w:t>特点</w:t>
      </w:r>
      <w:r>
        <w:rPr>
          <w:rFonts w:hint="eastAsia" w:ascii="仿宋" w:hAnsi="仿宋" w:eastAsia="仿宋" w:cs="仿宋"/>
          <w:i w:val="0"/>
          <w:caps w:val="0"/>
          <w:color w:val="000000"/>
          <w:spacing w:val="-6"/>
          <w:sz w:val="31"/>
          <w:szCs w:val="31"/>
          <w:shd w:val="clear" w:fill="FFFFFF"/>
          <w:lang w:eastAsia="zh-CN"/>
        </w:rPr>
        <w:t>和类别</w:t>
      </w:r>
      <w:r>
        <w:rPr>
          <w:rFonts w:hint="eastAsia" w:ascii="仿宋" w:hAnsi="仿宋" w:eastAsia="仿宋" w:cs="仿宋"/>
          <w:i w:val="0"/>
          <w:caps w:val="0"/>
          <w:color w:val="000000"/>
          <w:spacing w:val="-6"/>
          <w:sz w:val="31"/>
          <w:szCs w:val="31"/>
          <w:shd w:val="clear" w:fill="FFFFFF"/>
        </w:rPr>
        <w:t>，有步骤、分阶段地实施差别化政策。坚持正向引导为主，推动要素向高效益、高产出、高成长、高质量企业集</w:t>
      </w:r>
      <w:r>
        <w:rPr>
          <w:rFonts w:hint="eastAsia" w:ascii="仿宋" w:hAnsi="仿宋" w:eastAsia="仿宋" w:cs="仿宋"/>
          <w:i w:val="0"/>
          <w:caps w:val="0"/>
          <w:color w:val="000000"/>
          <w:spacing w:val="0"/>
          <w:sz w:val="31"/>
          <w:szCs w:val="31"/>
          <w:shd w:val="clear" w:fill="FFFFFF"/>
        </w:rPr>
        <w:t>聚；</w:t>
      </w:r>
      <w:r>
        <w:rPr>
          <w:rFonts w:hint="eastAsia" w:ascii="仿宋" w:hAnsi="仿宋" w:eastAsia="仿宋" w:cs="仿宋"/>
          <w:i w:val="0"/>
          <w:caps w:val="0"/>
          <w:color w:val="000000"/>
          <w:spacing w:val="-6"/>
          <w:sz w:val="31"/>
          <w:szCs w:val="31"/>
          <w:shd w:val="clear" w:fill="FFFFFF"/>
        </w:rPr>
        <w:t>落实</w:t>
      </w:r>
      <w:r>
        <w:rPr>
          <w:rFonts w:hint="eastAsia" w:ascii="仿宋" w:hAnsi="仿宋" w:eastAsia="仿宋" w:cs="仿宋"/>
          <w:i w:val="0"/>
          <w:caps w:val="0"/>
          <w:color w:val="000000"/>
          <w:spacing w:val="-6"/>
          <w:sz w:val="31"/>
          <w:szCs w:val="31"/>
          <w:shd w:val="clear" w:fill="FFFFFF"/>
          <w:lang w:eastAsia="zh-CN"/>
        </w:rPr>
        <w:t>督促</w:t>
      </w:r>
      <w:r>
        <w:rPr>
          <w:rFonts w:hint="eastAsia" w:ascii="仿宋" w:hAnsi="仿宋" w:eastAsia="仿宋" w:cs="仿宋"/>
          <w:i w:val="0"/>
          <w:caps w:val="0"/>
          <w:color w:val="000000"/>
          <w:spacing w:val="-6"/>
          <w:sz w:val="31"/>
          <w:szCs w:val="31"/>
          <w:shd w:val="clear" w:fill="FFFFFF"/>
        </w:rPr>
        <w:t>落后和严重过剩产能退出、低效企业转</w:t>
      </w:r>
      <w:r>
        <w:rPr>
          <w:rFonts w:hint="eastAsia" w:ascii="仿宋" w:hAnsi="仿宋" w:eastAsia="仿宋" w:cs="仿宋"/>
          <w:i w:val="0"/>
          <w:caps w:val="0"/>
          <w:color w:val="000000"/>
          <w:spacing w:val="0"/>
          <w:sz w:val="31"/>
          <w:szCs w:val="31"/>
          <w:shd w:val="clear" w:fill="FFFFFF"/>
        </w:rPr>
        <w:t>型。</w:t>
      </w:r>
    </w:p>
    <w:p w14:paraId="317B70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eastAsia" w:ascii="黑体" w:hAnsi="宋体" w:eastAsia="黑体" w:cs="黑体"/>
          <w:i w:val="0"/>
          <w:caps w:val="0"/>
          <w:color w:val="000000"/>
          <w:spacing w:val="0"/>
          <w:sz w:val="31"/>
          <w:szCs w:val="31"/>
          <w:shd w:val="clear" w:fill="FFFFFF"/>
        </w:rPr>
        <w:t>三、评价方法</w:t>
      </w:r>
    </w:p>
    <w:p w14:paraId="6C2ED0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31"/>
          <w:szCs w:val="31"/>
          <w:shd w:val="clear" w:fill="FFFFFF"/>
        </w:rPr>
        <w:t>（一）评价范围</w:t>
      </w:r>
    </w:p>
    <w:p w14:paraId="3B2FB2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000000"/>
          <w:spacing w:val="0"/>
          <w:sz w:val="31"/>
          <w:szCs w:val="31"/>
          <w:shd w:val="clear" w:fill="FFFFFF"/>
        </w:rPr>
        <w:t>1</w:t>
      </w:r>
      <w:r>
        <w:rPr>
          <w:rFonts w:hint="eastAsia" w:ascii="仿宋" w:hAnsi="仿宋" w:eastAsia="仿宋" w:cs="仿宋"/>
          <w:i w:val="0"/>
          <w:caps w:val="0"/>
          <w:color w:val="000000"/>
          <w:spacing w:val="0"/>
          <w:sz w:val="31"/>
          <w:szCs w:val="31"/>
          <w:shd w:val="clear" w:fill="FFFFFF"/>
        </w:rPr>
        <w:t>．全部工业企业（</w:t>
      </w:r>
      <w:r>
        <w:rPr>
          <w:rFonts w:hint="eastAsia" w:ascii="仿宋" w:hAnsi="仿宋" w:eastAsia="仿宋" w:cs="仿宋"/>
          <w:i w:val="0"/>
          <w:caps w:val="0"/>
          <w:color w:val="000000"/>
          <w:spacing w:val="0"/>
          <w:sz w:val="31"/>
          <w:szCs w:val="31"/>
          <w:shd w:val="clear" w:fill="FFFFFF"/>
          <w:lang w:eastAsia="zh-CN"/>
        </w:rPr>
        <w:t>含</w:t>
      </w:r>
      <w:r>
        <w:rPr>
          <w:rFonts w:hint="eastAsia" w:ascii="仿宋" w:hAnsi="仿宋" w:eastAsia="仿宋" w:cs="仿宋"/>
          <w:i w:val="0"/>
          <w:caps w:val="0"/>
          <w:color w:val="000000"/>
          <w:spacing w:val="0"/>
          <w:sz w:val="31"/>
          <w:szCs w:val="31"/>
          <w:shd w:val="clear" w:fill="FFFFFF"/>
        </w:rPr>
        <w:t>规上、规下</w:t>
      </w:r>
      <w:r>
        <w:rPr>
          <w:rFonts w:hint="eastAsia" w:ascii="仿宋" w:hAnsi="仿宋" w:eastAsia="仿宋" w:cs="仿宋"/>
          <w:i w:val="0"/>
          <w:caps w:val="0"/>
          <w:color w:val="000000"/>
          <w:spacing w:val="0"/>
          <w:sz w:val="31"/>
          <w:szCs w:val="31"/>
          <w:shd w:val="clear" w:fill="FFFFFF"/>
          <w:lang w:eastAsia="zh-CN"/>
        </w:rPr>
        <w:t>，分步纳入</w:t>
      </w:r>
      <w:r>
        <w:rPr>
          <w:rFonts w:hint="eastAsia" w:ascii="仿宋" w:hAnsi="仿宋" w:eastAsia="仿宋" w:cs="仿宋"/>
          <w:i w:val="0"/>
          <w:caps w:val="0"/>
          <w:color w:val="000000"/>
          <w:spacing w:val="0"/>
          <w:sz w:val="31"/>
          <w:szCs w:val="31"/>
          <w:shd w:val="clear" w:fill="FFFFFF"/>
        </w:rPr>
        <w:t>）：按《国民经济行业分类》（</w:t>
      </w:r>
      <w:r>
        <w:rPr>
          <w:rFonts w:hint="default" w:ascii="Times New Roman" w:hAnsi="Times New Roman" w:eastAsia="微软雅黑" w:cs="Times New Roman"/>
          <w:i w:val="0"/>
          <w:caps w:val="0"/>
          <w:color w:val="000000"/>
          <w:spacing w:val="0"/>
          <w:sz w:val="31"/>
          <w:szCs w:val="31"/>
          <w:shd w:val="clear" w:fill="FFFFFF"/>
        </w:rPr>
        <w:t>GB/T4754—2017</w:t>
      </w:r>
      <w:r>
        <w:rPr>
          <w:rFonts w:hint="eastAsia" w:ascii="仿宋" w:hAnsi="仿宋" w:eastAsia="仿宋" w:cs="仿宋"/>
          <w:i w:val="0"/>
          <w:caps w:val="0"/>
          <w:color w:val="000000"/>
          <w:spacing w:val="0"/>
          <w:sz w:val="31"/>
          <w:szCs w:val="31"/>
          <w:shd w:val="clear" w:fill="FFFFFF"/>
        </w:rPr>
        <w:t>），工业企业取行业代码前两位为</w:t>
      </w:r>
      <w:r>
        <w:rPr>
          <w:rFonts w:hint="default" w:ascii="Times New Roman" w:hAnsi="Times New Roman" w:eastAsia="微软雅黑" w:cs="Times New Roman"/>
          <w:i w:val="0"/>
          <w:caps w:val="0"/>
          <w:color w:val="000000"/>
          <w:spacing w:val="0"/>
          <w:sz w:val="31"/>
          <w:szCs w:val="31"/>
          <w:shd w:val="clear" w:fill="FFFFFF"/>
        </w:rPr>
        <w:t>06—43</w:t>
      </w:r>
      <w:r>
        <w:rPr>
          <w:rFonts w:hint="eastAsia" w:ascii="仿宋" w:hAnsi="仿宋" w:eastAsia="仿宋" w:cs="仿宋"/>
          <w:i w:val="0"/>
          <w:caps w:val="0"/>
          <w:color w:val="000000"/>
          <w:spacing w:val="0"/>
          <w:sz w:val="31"/>
          <w:szCs w:val="31"/>
          <w:shd w:val="clear" w:fill="FFFFFF"/>
        </w:rPr>
        <w:t>。</w:t>
      </w:r>
    </w:p>
    <w:p w14:paraId="64AFCC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default" w:ascii="Times New Roman" w:hAnsi="Times New Roman" w:eastAsia="微软雅黑" w:cs="Times New Roman"/>
          <w:i w:val="0"/>
          <w:caps w:val="0"/>
          <w:color w:val="000000"/>
          <w:spacing w:val="0"/>
          <w:sz w:val="31"/>
          <w:szCs w:val="31"/>
          <w:shd w:val="clear" w:fill="FFFFFF"/>
        </w:rPr>
        <w:t>2</w:t>
      </w:r>
      <w:r>
        <w:rPr>
          <w:rFonts w:hint="eastAsia" w:ascii="仿宋" w:hAnsi="仿宋" w:eastAsia="仿宋" w:cs="仿宋"/>
          <w:i w:val="0"/>
          <w:caps w:val="0"/>
          <w:color w:val="000000"/>
          <w:spacing w:val="0"/>
          <w:sz w:val="31"/>
          <w:szCs w:val="31"/>
          <w:shd w:val="clear" w:fill="FFFFFF"/>
        </w:rPr>
        <w:t>．本办法所称企业均指独立法人。电力、热力、燃气及水生产和供应业（行业代码前两位</w:t>
      </w:r>
      <w:r>
        <w:rPr>
          <w:rFonts w:hint="default" w:ascii="Calibri" w:hAnsi="Calibri" w:eastAsia="微软雅黑" w:cs="Calibri"/>
          <w:i w:val="0"/>
          <w:caps w:val="0"/>
          <w:color w:val="000000"/>
          <w:spacing w:val="0"/>
          <w:sz w:val="31"/>
          <w:szCs w:val="31"/>
          <w:shd w:val="clear" w:fill="FFFFFF"/>
        </w:rPr>
        <w:t>44—46</w:t>
      </w:r>
      <w:r>
        <w:rPr>
          <w:rFonts w:hint="eastAsia" w:ascii="仿宋" w:hAnsi="仿宋" w:eastAsia="仿宋" w:cs="仿宋"/>
          <w:i w:val="0"/>
          <w:caps w:val="0"/>
          <w:color w:val="000000"/>
          <w:spacing w:val="0"/>
          <w:sz w:val="31"/>
          <w:szCs w:val="31"/>
          <w:shd w:val="clear" w:fill="FFFFFF"/>
        </w:rPr>
        <w:t>）不列入评价。</w:t>
      </w:r>
    </w:p>
    <w:p w14:paraId="6CDC40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对以下两种情况，设置不超过</w:t>
      </w:r>
      <w:r>
        <w:rPr>
          <w:rFonts w:hint="default" w:ascii="Calibri" w:hAnsi="Calibri" w:eastAsia="微软雅黑" w:cs="Calibri"/>
          <w:i w:val="0"/>
          <w:caps w:val="0"/>
          <w:color w:val="000000"/>
          <w:spacing w:val="0"/>
          <w:sz w:val="31"/>
          <w:szCs w:val="31"/>
          <w:shd w:val="clear" w:fill="FFFFFF"/>
        </w:rPr>
        <w:t>3</w:t>
      </w:r>
      <w:r>
        <w:rPr>
          <w:rFonts w:hint="eastAsia" w:ascii="仿宋" w:hAnsi="仿宋" w:eastAsia="仿宋" w:cs="仿宋"/>
          <w:i w:val="0"/>
          <w:caps w:val="0"/>
          <w:color w:val="000000"/>
          <w:spacing w:val="0"/>
          <w:sz w:val="31"/>
          <w:szCs w:val="31"/>
          <w:shd w:val="clear" w:fill="FFFFFF"/>
        </w:rPr>
        <w:t>年的过渡期（自约定的竣工时间起），过渡期内根据实际情况由企业所在</w:t>
      </w:r>
      <w:r>
        <w:rPr>
          <w:rFonts w:hint="eastAsia" w:ascii="仿宋" w:hAnsi="仿宋" w:eastAsia="仿宋" w:cs="仿宋"/>
          <w:i w:val="0"/>
          <w:caps w:val="0"/>
          <w:color w:val="000000"/>
          <w:spacing w:val="0"/>
          <w:sz w:val="31"/>
          <w:szCs w:val="31"/>
          <w:shd w:val="clear" w:fill="FFFFFF"/>
          <w:lang w:eastAsia="zh-CN"/>
        </w:rPr>
        <w:t>镇</w:t>
      </w:r>
      <w:r>
        <w:rPr>
          <w:rFonts w:hint="eastAsia" w:ascii="仿宋" w:hAnsi="仿宋" w:eastAsia="仿宋" w:cs="仿宋"/>
          <w:i w:val="0"/>
          <w:caps w:val="0"/>
          <w:color w:val="000000"/>
          <w:spacing w:val="0"/>
          <w:sz w:val="31"/>
          <w:szCs w:val="31"/>
          <w:shd w:val="clear" w:fill="FFFFFF"/>
        </w:rPr>
        <w:t>、园区在评价工作规定的时间内，汇总行文报</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企业亩均效益评价工作领导小组办公室（以下简称“</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亩均效益办</w:t>
      </w:r>
      <w:r>
        <w:rPr>
          <w:rFonts w:hint="default" w:ascii="Calibri" w:hAnsi="Calibri" w:eastAsia="微软雅黑" w:cs="Calibri"/>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rPr>
        <w:t>）备案，经领导小组研究同意后，可暂不实施评价，过渡期自备案时间计算，过渡期满</w:t>
      </w:r>
      <w:r>
        <w:rPr>
          <w:rFonts w:hint="default" w:ascii="Calibri" w:hAnsi="Calibri" w:eastAsia="微软雅黑" w:cs="Calibri"/>
          <w:i w:val="0"/>
          <w:caps w:val="0"/>
          <w:color w:val="000000"/>
          <w:spacing w:val="0"/>
          <w:sz w:val="31"/>
          <w:szCs w:val="31"/>
          <w:shd w:val="clear" w:fill="FFFFFF"/>
        </w:rPr>
        <w:t>3</w:t>
      </w:r>
      <w:r>
        <w:rPr>
          <w:rFonts w:hint="eastAsia" w:ascii="仿宋" w:hAnsi="仿宋" w:eastAsia="仿宋" w:cs="仿宋"/>
          <w:i w:val="0"/>
          <w:caps w:val="0"/>
          <w:color w:val="000000"/>
          <w:spacing w:val="0"/>
          <w:sz w:val="31"/>
          <w:szCs w:val="31"/>
          <w:shd w:val="clear" w:fill="FFFFFF"/>
        </w:rPr>
        <w:t>年或由</w:t>
      </w:r>
      <w:r>
        <w:rPr>
          <w:rFonts w:hint="eastAsia" w:ascii="仿宋" w:hAnsi="仿宋" w:eastAsia="仿宋" w:cs="仿宋"/>
          <w:i w:val="0"/>
          <w:caps w:val="0"/>
          <w:color w:val="000000"/>
          <w:spacing w:val="0"/>
          <w:sz w:val="31"/>
          <w:szCs w:val="31"/>
          <w:shd w:val="clear" w:fill="FFFFFF"/>
          <w:lang w:eastAsia="zh-CN"/>
        </w:rPr>
        <w:t>镇</w:t>
      </w:r>
      <w:r>
        <w:rPr>
          <w:rFonts w:hint="eastAsia" w:ascii="仿宋" w:hAnsi="仿宋" w:eastAsia="仿宋" w:cs="仿宋"/>
          <w:i w:val="0"/>
          <w:caps w:val="0"/>
          <w:color w:val="000000"/>
          <w:spacing w:val="0"/>
          <w:sz w:val="31"/>
          <w:szCs w:val="31"/>
          <w:shd w:val="clear" w:fill="FFFFFF"/>
        </w:rPr>
        <w:t>、园区提出，主动解除过渡期的，重新参与评价。</w:t>
      </w:r>
    </w:p>
    <w:p w14:paraId="24605DF3">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新设立企业、兼并重组类企业及其他暂不适宜纳入评价的企业；</w:t>
      </w:r>
    </w:p>
    <w:p w14:paraId="6366AB6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638" w:firstLineChars="206"/>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w:t>
      </w:r>
      <w:r>
        <w:rPr>
          <w:rFonts w:hint="default" w:ascii="Calibri" w:hAnsi="Calibri" w:eastAsia="微软雅黑" w:cs="Calibri"/>
          <w:i w:val="0"/>
          <w:caps w:val="0"/>
          <w:color w:val="000000"/>
          <w:spacing w:val="0"/>
          <w:sz w:val="31"/>
          <w:szCs w:val="31"/>
          <w:shd w:val="clear" w:fill="FFFFFF"/>
        </w:rPr>
        <w:t>2</w:t>
      </w:r>
      <w:r>
        <w:rPr>
          <w:rFonts w:hint="eastAsia" w:ascii="仿宋" w:hAnsi="仿宋" w:eastAsia="仿宋" w:cs="仿宋"/>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lang w:eastAsia="zh-CN"/>
        </w:rPr>
        <w:t>工业</w:t>
      </w:r>
      <w:r>
        <w:rPr>
          <w:rFonts w:hint="eastAsia" w:ascii="仿宋" w:hAnsi="仿宋" w:eastAsia="仿宋" w:cs="仿宋"/>
          <w:i w:val="0"/>
          <w:caps w:val="0"/>
          <w:color w:val="000000"/>
          <w:spacing w:val="0"/>
          <w:sz w:val="31"/>
          <w:szCs w:val="31"/>
          <w:shd w:val="clear" w:fill="FFFFFF"/>
        </w:rPr>
        <w:t>企业新上转型、技改项目涉及新增用地指标的，</w:t>
      </w:r>
      <w:r>
        <w:rPr>
          <w:rFonts w:hint="default" w:ascii="Calibri" w:hAnsi="Calibri" w:eastAsia="微软雅黑" w:cs="Calibri"/>
          <w:i w:val="0"/>
          <w:caps w:val="0"/>
          <w:color w:val="000000"/>
          <w:spacing w:val="0"/>
          <w:sz w:val="31"/>
          <w:szCs w:val="31"/>
          <w:shd w:val="clear" w:fill="FFFFFF"/>
        </w:rPr>
        <w:t>3</w:t>
      </w:r>
      <w:r>
        <w:rPr>
          <w:rFonts w:hint="eastAsia" w:ascii="仿宋" w:hAnsi="仿宋" w:eastAsia="仿宋" w:cs="仿宋"/>
          <w:i w:val="0"/>
          <w:caps w:val="0"/>
          <w:color w:val="000000"/>
          <w:spacing w:val="0"/>
          <w:sz w:val="31"/>
          <w:szCs w:val="31"/>
          <w:shd w:val="clear" w:fill="FFFFFF"/>
        </w:rPr>
        <w:t>年内（自合同规定竣工期限起），新增土地面积可不纳入评价企业参评用地面积。</w:t>
      </w:r>
    </w:p>
    <w:p w14:paraId="2BB24A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31"/>
          <w:szCs w:val="31"/>
          <w:shd w:val="clear" w:fill="FFFFFF"/>
        </w:rPr>
        <w:t>（二）评价指标及权重（百分制）</w:t>
      </w:r>
    </w:p>
    <w:p w14:paraId="43A86F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工业企业：亩均</w:t>
      </w:r>
      <w:r>
        <w:rPr>
          <w:rFonts w:hint="eastAsia" w:ascii="仿宋" w:hAnsi="仿宋" w:eastAsia="仿宋" w:cs="仿宋"/>
          <w:i w:val="0"/>
          <w:caps w:val="0"/>
          <w:color w:val="000000"/>
          <w:spacing w:val="-7"/>
          <w:sz w:val="31"/>
          <w:szCs w:val="31"/>
          <w:shd w:val="clear" w:fill="FFFFFF"/>
        </w:rPr>
        <w:t>税收、综合税收、亩均营业收入、综合营业收入</w:t>
      </w:r>
      <w:r>
        <w:rPr>
          <w:rFonts w:hint="default" w:ascii="Calibri" w:hAnsi="Calibri" w:eastAsia="微软雅黑" w:cs="Calibri"/>
          <w:i w:val="0"/>
          <w:caps w:val="0"/>
          <w:color w:val="000000"/>
          <w:spacing w:val="-7"/>
          <w:sz w:val="31"/>
          <w:szCs w:val="31"/>
          <w:shd w:val="clear" w:fill="FFFFFF"/>
        </w:rPr>
        <w:t>4</w:t>
      </w:r>
      <w:r>
        <w:rPr>
          <w:rFonts w:hint="eastAsia" w:ascii="仿宋" w:hAnsi="仿宋" w:eastAsia="仿宋" w:cs="仿宋"/>
          <w:i w:val="0"/>
          <w:caps w:val="0"/>
          <w:color w:val="000000"/>
          <w:spacing w:val="-7"/>
          <w:sz w:val="31"/>
          <w:szCs w:val="31"/>
          <w:shd w:val="clear" w:fill="FFFFFF"/>
        </w:rPr>
        <w:t>项主要指标，基准分值分别为</w:t>
      </w:r>
      <w:r>
        <w:rPr>
          <w:rFonts w:hint="default" w:ascii="Calibri" w:hAnsi="Calibri" w:eastAsia="微软雅黑" w:cs="Calibri"/>
          <w:i w:val="0"/>
          <w:caps w:val="0"/>
          <w:color w:val="000000"/>
          <w:spacing w:val="-7"/>
          <w:sz w:val="31"/>
          <w:szCs w:val="31"/>
          <w:shd w:val="clear" w:fill="FFFFFF"/>
        </w:rPr>
        <w:t>40</w:t>
      </w:r>
      <w:r>
        <w:rPr>
          <w:rFonts w:hint="eastAsia" w:ascii="仿宋" w:hAnsi="仿宋" w:eastAsia="仿宋" w:cs="仿宋"/>
          <w:i w:val="0"/>
          <w:caps w:val="0"/>
          <w:color w:val="000000"/>
          <w:spacing w:val="-7"/>
          <w:sz w:val="31"/>
          <w:szCs w:val="31"/>
          <w:shd w:val="clear" w:fill="FFFFFF"/>
        </w:rPr>
        <w:t>分、</w:t>
      </w:r>
      <w:r>
        <w:rPr>
          <w:rFonts w:hint="default" w:ascii="Calibri" w:hAnsi="Calibri" w:eastAsia="微软雅黑" w:cs="Calibri"/>
          <w:i w:val="0"/>
          <w:caps w:val="0"/>
          <w:color w:val="000000"/>
          <w:spacing w:val="-7"/>
          <w:sz w:val="31"/>
          <w:szCs w:val="31"/>
          <w:shd w:val="clear" w:fill="FFFFFF"/>
        </w:rPr>
        <w:t>30</w:t>
      </w:r>
      <w:r>
        <w:rPr>
          <w:rFonts w:hint="eastAsia" w:ascii="仿宋" w:hAnsi="仿宋" w:eastAsia="仿宋" w:cs="仿宋"/>
          <w:i w:val="0"/>
          <w:caps w:val="0"/>
          <w:color w:val="000000"/>
          <w:spacing w:val="-7"/>
          <w:sz w:val="31"/>
          <w:szCs w:val="31"/>
          <w:shd w:val="clear" w:fill="FFFFFF"/>
        </w:rPr>
        <w:t>分、</w:t>
      </w:r>
      <w:r>
        <w:rPr>
          <w:rFonts w:hint="eastAsia" w:ascii="Calibri" w:hAnsi="Calibri" w:eastAsia="微软雅黑" w:cs="Calibri"/>
          <w:i w:val="0"/>
          <w:caps w:val="0"/>
          <w:color w:val="000000"/>
          <w:spacing w:val="-7"/>
          <w:sz w:val="31"/>
          <w:szCs w:val="31"/>
          <w:shd w:val="clear" w:fill="FFFFFF"/>
          <w:lang w:val="en-US" w:eastAsia="zh-CN"/>
        </w:rPr>
        <w:t>15</w:t>
      </w:r>
      <w:r>
        <w:rPr>
          <w:rFonts w:hint="eastAsia" w:ascii="仿宋" w:hAnsi="仿宋" w:eastAsia="仿宋" w:cs="仿宋"/>
          <w:i w:val="0"/>
          <w:caps w:val="0"/>
          <w:color w:val="000000"/>
          <w:spacing w:val="-7"/>
          <w:sz w:val="31"/>
          <w:szCs w:val="31"/>
          <w:shd w:val="clear" w:fill="FFFFFF"/>
        </w:rPr>
        <w:t>分、</w:t>
      </w:r>
      <w:r>
        <w:rPr>
          <w:rFonts w:hint="eastAsia" w:ascii="Calibri" w:hAnsi="Calibri" w:eastAsia="微软雅黑" w:cs="Calibri"/>
          <w:i w:val="0"/>
          <w:caps w:val="0"/>
          <w:color w:val="000000"/>
          <w:spacing w:val="0"/>
          <w:sz w:val="31"/>
          <w:szCs w:val="31"/>
          <w:shd w:val="clear" w:fill="FFFFFF"/>
          <w:lang w:val="en-US" w:eastAsia="zh-CN"/>
        </w:rPr>
        <w:t>15</w:t>
      </w:r>
      <w:r>
        <w:rPr>
          <w:rFonts w:hint="eastAsia" w:ascii="仿宋" w:hAnsi="仿宋" w:eastAsia="仿宋" w:cs="仿宋"/>
          <w:i w:val="0"/>
          <w:caps w:val="0"/>
          <w:color w:val="000000"/>
          <w:spacing w:val="0"/>
          <w:sz w:val="31"/>
          <w:szCs w:val="31"/>
          <w:shd w:val="clear" w:fill="FFFFFF"/>
        </w:rPr>
        <w:t>分</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rPr>
        <w:t>企业综合素质附加指标：最高加分</w:t>
      </w:r>
      <w:r>
        <w:rPr>
          <w:rFonts w:hint="default" w:ascii="Calibri" w:hAnsi="Calibri" w:eastAsia="微软雅黑" w:cs="Calibri"/>
          <w:i w:val="0"/>
          <w:caps w:val="0"/>
          <w:color w:val="000000"/>
          <w:spacing w:val="0"/>
          <w:sz w:val="31"/>
          <w:szCs w:val="31"/>
          <w:shd w:val="clear" w:fill="FFFFFF"/>
        </w:rPr>
        <w:t>20</w:t>
      </w:r>
      <w:r>
        <w:rPr>
          <w:rFonts w:hint="eastAsia" w:ascii="仿宋" w:hAnsi="仿宋" w:eastAsia="仿宋" w:cs="仿宋"/>
          <w:i w:val="0"/>
          <w:caps w:val="0"/>
          <w:color w:val="000000"/>
          <w:spacing w:val="0"/>
          <w:sz w:val="31"/>
          <w:szCs w:val="31"/>
          <w:shd w:val="clear" w:fill="FFFFFF"/>
        </w:rPr>
        <w:t>分。</w:t>
      </w:r>
    </w:p>
    <w:p w14:paraId="087422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31"/>
          <w:szCs w:val="31"/>
          <w:shd w:val="clear" w:fill="FFFFFF"/>
        </w:rPr>
        <w:t>（三）计分方式</w:t>
      </w:r>
    </w:p>
    <w:p w14:paraId="24BE60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企业得分为每项指标得分之和，每项指标最高得分不超过该项指标基准分的</w:t>
      </w:r>
      <w:r>
        <w:rPr>
          <w:rFonts w:hint="default" w:ascii="Calibri" w:hAnsi="Calibri" w:eastAsia="微软雅黑" w:cs="Calibri"/>
          <w:i w:val="0"/>
          <w:caps w:val="0"/>
          <w:color w:val="000000"/>
          <w:spacing w:val="0"/>
          <w:sz w:val="31"/>
          <w:szCs w:val="31"/>
          <w:shd w:val="clear" w:fill="FFFFFF"/>
        </w:rPr>
        <w:t>1.5</w:t>
      </w:r>
      <w:r>
        <w:rPr>
          <w:rFonts w:hint="eastAsia" w:ascii="仿宋" w:hAnsi="仿宋" w:eastAsia="仿宋" w:cs="仿宋"/>
          <w:i w:val="0"/>
          <w:caps w:val="0"/>
          <w:color w:val="000000"/>
          <w:spacing w:val="0"/>
          <w:sz w:val="31"/>
          <w:szCs w:val="31"/>
          <w:shd w:val="clear" w:fill="FFFFFF"/>
        </w:rPr>
        <w:t>倍，最低为</w:t>
      </w:r>
      <w:r>
        <w:rPr>
          <w:rFonts w:hint="default" w:ascii="Calibri" w:hAnsi="Calibri" w:eastAsia="微软雅黑" w:cs="Calibri"/>
          <w:i w:val="0"/>
          <w:caps w:val="0"/>
          <w:color w:val="000000"/>
          <w:spacing w:val="0"/>
          <w:sz w:val="31"/>
          <w:szCs w:val="31"/>
          <w:shd w:val="clear" w:fill="FFFFFF"/>
        </w:rPr>
        <w:t>0</w:t>
      </w:r>
      <w:r>
        <w:rPr>
          <w:rFonts w:hint="eastAsia" w:ascii="仿宋" w:hAnsi="仿宋" w:eastAsia="仿宋" w:cs="仿宋"/>
          <w:i w:val="0"/>
          <w:caps w:val="0"/>
          <w:color w:val="000000"/>
          <w:spacing w:val="0"/>
          <w:sz w:val="31"/>
          <w:szCs w:val="31"/>
          <w:shd w:val="clear" w:fill="FFFFFF"/>
        </w:rPr>
        <w:t>分。企业某项指标为负数或空缺的，该项得分为</w:t>
      </w:r>
      <w:r>
        <w:rPr>
          <w:rFonts w:hint="default" w:ascii="Calibri" w:hAnsi="Calibri" w:eastAsia="微软雅黑" w:cs="Calibri"/>
          <w:i w:val="0"/>
          <w:caps w:val="0"/>
          <w:color w:val="000000"/>
          <w:spacing w:val="0"/>
          <w:sz w:val="31"/>
          <w:szCs w:val="31"/>
          <w:shd w:val="clear" w:fill="FFFFFF"/>
        </w:rPr>
        <w:t>0</w:t>
      </w:r>
      <w:r>
        <w:rPr>
          <w:rFonts w:hint="eastAsia" w:ascii="仿宋" w:hAnsi="仿宋" w:eastAsia="仿宋" w:cs="仿宋"/>
          <w:i w:val="0"/>
          <w:caps w:val="0"/>
          <w:color w:val="000000"/>
          <w:spacing w:val="0"/>
          <w:sz w:val="31"/>
          <w:szCs w:val="31"/>
          <w:shd w:val="clear" w:fill="FFFFFF"/>
        </w:rPr>
        <w:t>分。为避免短期波动对企业评价指标的影响，综合评价企业动态发展质量，各项评价指标数据采用评价年度占</w:t>
      </w:r>
      <w:r>
        <w:rPr>
          <w:rFonts w:hint="default" w:ascii="Calibri" w:hAnsi="Calibri" w:eastAsia="微软雅黑" w:cs="Calibri"/>
          <w:i w:val="0"/>
          <w:caps w:val="0"/>
          <w:color w:val="000000"/>
          <w:spacing w:val="0"/>
          <w:sz w:val="31"/>
          <w:szCs w:val="31"/>
          <w:shd w:val="clear" w:fill="FFFFFF"/>
        </w:rPr>
        <w:t>70%</w:t>
      </w:r>
      <w:r>
        <w:rPr>
          <w:rFonts w:hint="eastAsia" w:ascii="仿宋" w:hAnsi="仿宋" w:eastAsia="仿宋" w:cs="仿宋"/>
          <w:i w:val="0"/>
          <w:caps w:val="0"/>
          <w:color w:val="000000"/>
          <w:spacing w:val="0"/>
          <w:sz w:val="31"/>
          <w:szCs w:val="31"/>
          <w:shd w:val="clear" w:fill="FFFFFF"/>
        </w:rPr>
        <w:t>、评价上一年度占</w:t>
      </w:r>
      <w:r>
        <w:rPr>
          <w:rFonts w:hint="default" w:ascii="Calibri" w:hAnsi="Calibri" w:eastAsia="微软雅黑" w:cs="Calibri"/>
          <w:i w:val="0"/>
          <w:caps w:val="0"/>
          <w:color w:val="000000"/>
          <w:spacing w:val="0"/>
          <w:sz w:val="31"/>
          <w:szCs w:val="31"/>
          <w:shd w:val="clear" w:fill="FFFFFF"/>
        </w:rPr>
        <w:t>30%</w:t>
      </w:r>
      <w:r>
        <w:rPr>
          <w:rFonts w:hint="eastAsia" w:ascii="仿宋" w:hAnsi="仿宋" w:eastAsia="仿宋" w:cs="仿宋"/>
          <w:i w:val="0"/>
          <w:caps w:val="0"/>
          <w:color w:val="000000"/>
          <w:spacing w:val="0"/>
          <w:sz w:val="31"/>
          <w:szCs w:val="31"/>
          <w:shd w:val="clear" w:fill="FFFFFF"/>
        </w:rPr>
        <w:t>加权计算获得，其中，企业于评价年度投产并自愿参与评价、不列入缓冲期的，由企业所在</w:t>
      </w:r>
      <w:r>
        <w:rPr>
          <w:rFonts w:hint="eastAsia" w:ascii="仿宋" w:hAnsi="仿宋" w:eastAsia="仿宋" w:cs="仿宋"/>
          <w:i w:val="0"/>
          <w:caps w:val="0"/>
          <w:color w:val="000000"/>
          <w:spacing w:val="0"/>
          <w:sz w:val="31"/>
          <w:szCs w:val="31"/>
          <w:shd w:val="clear" w:fill="FFFFFF"/>
          <w:lang w:eastAsia="zh-CN"/>
        </w:rPr>
        <w:t>镇</w:t>
      </w:r>
      <w:r>
        <w:rPr>
          <w:rFonts w:hint="eastAsia" w:ascii="仿宋" w:hAnsi="仿宋" w:eastAsia="仿宋" w:cs="仿宋"/>
          <w:i w:val="0"/>
          <w:caps w:val="0"/>
          <w:color w:val="000000"/>
          <w:spacing w:val="0"/>
          <w:sz w:val="31"/>
          <w:szCs w:val="31"/>
          <w:shd w:val="clear" w:fill="FFFFFF"/>
        </w:rPr>
        <w:t>、园区行文报</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亩均效益办备案，企业各项评价指标数据采用评价年度占</w:t>
      </w:r>
      <w:r>
        <w:rPr>
          <w:rFonts w:hint="default" w:ascii="Calibri" w:hAnsi="Calibri" w:eastAsia="微软雅黑" w:cs="Calibri"/>
          <w:i w:val="0"/>
          <w:caps w:val="0"/>
          <w:color w:val="000000"/>
          <w:spacing w:val="0"/>
          <w:sz w:val="31"/>
          <w:szCs w:val="31"/>
          <w:shd w:val="clear" w:fill="FFFFFF"/>
        </w:rPr>
        <w:t>100%</w:t>
      </w:r>
      <w:r>
        <w:rPr>
          <w:rFonts w:hint="eastAsia" w:ascii="仿宋" w:hAnsi="仿宋" w:eastAsia="仿宋" w:cs="仿宋"/>
          <w:i w:val="0"/>
          <w:caps w:val="0"/>
          <w:color w:val="000000"/>
          <w:spacing w:val="0"/>
          <w:sz w:val="31"/>
          <w:szCs w:val="31"/>
          <w:shd w:val="clear" w:fill="FFFFFF"/>
        </w:rPr>
        <w:t>计算。具体计算公式为：</w:t>
      </w:r>
    </w:p>
    <w:p w14:paraId="084873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工业企业实际得分</w:t>
      </w:r>
      <w:r>
        <w:rPr>
          <w:rFonts w:hint="default" w:ascii="Calibri" w:hAnsi="Calibri" w:eastAsia="微软雅黑" w:cs="Calibri"/>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rPr>
        <w:t>（亩均税收</w:t>
      </w:r>
      <w:r>
        <w:rPr>
          <w:rFonts w:hint="default" w:ascii="Calibri" w:hAnsi="Calibri" w:eastAsia="微软雅黑" w:cs="Calibri"/>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rPr>
        <w:t>亩均税收基准值）</w:t>
      </w:r>
      <w:r>
        <w:rPr>
          <w:rFonts w:hint="default" w:ascii="Calibri" w:hAnsi="Calibri" w:eastAsia="微软雅黑" w:cs="Calibri"/>
          <w:i w:val="0"/>
          <w:caps w:val="0"/>
          <w:color w:val="000000"/>
          <w:spacing w:val="0"/>
          <w:sz w:val="31"/>
          <w:szCs w:val="31"/>
          <w:shd w:val="clear" w:fill="FFFFFF"/>
        </w:rPr>
        <w:t>×40+</w:t>
      </w:r>
      <w:r>
        <w:rPr>
          <w:rFonts w:hint="eastAsia" w:ascii="仿宋" w:hAnsi="仿宋" w:eastAsia="仿宋" w:cs="仿宋"/>
          <w:i w:val="0"/>
          <w:caps w:val="0"/>
          <w:color w:val="000000"/>
          <w:spacing w:val="0"/>
          <w:sz w:val="31"/>
          <w:szCs w:val="31"/>
          <w:shd w:val="clear" w:fill="FFFFFF"/>
        </w:rPr>
        <w:t>（综合税</w:t>
      </w:r>
      <w:r>
        <w:rPr>
          <w:rFonts w:hint="eastAsia" w:ascii="仿宋" w:hAnsi="仿宋" w:eastAsia="仿宋" w:cs="仿宋"/>
          <w:i w:val="0"/>
          <w:caps w:val="0"/>
          <w:color w:val="000000"/>
          <w:spacing w:val="-9"/>
          <w:sz w:val="31"/>
          <w:szCs w:val="31"/>
          <w:shd w:val="clear" w:fill="FFFFFF"/>
        </w:rPr>
        <w:t>收</w:t>
      </w:r>
      <w:r>
        <w:rPr>
          <w:rFonts w:hint="default" w:ascii="Calibri" w:hAnsi="Calibri" w:eastAsia="微软雅黑" w:cs="Calibri"/>
          <w:i w:val="0"/>
          <w:caps w:val="0"/>
          <w:color w:val="000000"/>
          <w:spacing w:val="-9"/>
          <w:sz w:val="31"/>
          <w:szCs w:val="31"/>
          <w:shd w:val="clear" w:fill="FFFFFF"/>
        </w:rPr>
        <w:t>/</w:t>
      </w:r>
      <w:r>
        <w:rPr>
          <w:rFonts w:hint="eastAsia" w:ascii="仿宋" w:hAnsi="仿宋" w:eastAsia="仿宋" w:cs="仿宋"/>
          <w:i w:val="0"/>
          <w:caps w:val="0"/>
          <w:color w:val="000000"/>
          <w:spacing w:val="-9"/>
          <w:sz w:val="31"/>
          <w:szCs w:val="31"/>
          <w:shd w:val="clear" w:fill="FFFFFF"/>
        </w:rPr>
        <w:t>综合税收基准值）</w:t>
      </w:r>
      <w:r>
        <w:rPr>
          <w:rFonts w:hint="default" w:ascii="Calibri" w:hAnsi="Calibri" w:eastAsia="微软雅黑" w:cs="Calibri"/>
          <w:i w:val="0"/>
          <w:caps w:val="0"/>
          <w:color w:val="000000"/>
          <w:spacing w:val="-9"/>
          <w:sz w:val="31"/>
          <w:szCs w:val="31"/>
          <w:shd w:val="clear" w:fill="FFFFFF"/>
        </w:rPr>
        <w:t>×30+</w:t>
      </w:r>
      <w:r>
        <w:rPr>
          <w:rFonts w:hint="eastAsia" w:ascii="仿宋" w:hAnsi="仿宋" w:eastAsia="仿宋" w:cs="仿宋"/>
          <w:i w:val="0"/>
          <w:caps w:val="0"/>
          <w:color w:val="000000"/>
          <w:spacing w:val="-9"/>
          <w:sz w:val="31"/>
          <w:szCs w:val="31"/>
          <w:shd w:val="clear" w:fill="FFFFFF"/>
        </w:rPr>
        <w:t>（亩均营业收入</w:t>
      </w:r>
      <w:r>
        <w:rPr>
          <w:rFonts w:hint="default" w:ascii="Calibri" w:hAnsi="Calibri" w:eastAsia="微软雅黑" w:cs="Calibri"/>
          <w:i w:val="0"/>
          <w:caps w:val="0"/>
          <w:color w:val="000000"/>
          <w:spacing w:val="-9"/>
          <w:sz w:val="31"/>
          <w:szCs w:val="31"/>
          <w:shd w:val="clear" w:fill="FFFFFF"/>
        </w:rPr>
        <w:t>/</w:t>
      </w:r>
      <w:r>
        <w:rPr>
          <w:rFonts w:hint="eastAsia" w:ascii="仿宋" w:hAnsi="仿宋" w:eastAsia="仿宋" w:cs="仿宋"/>
          <w:i w:val="0"/>
          <w:caps w:val="0"/>
          <w:color w:val="000000"/>
          <w:spacing w:val="-9"/>
          <w:sz w:val="31"/>
          <w:szCs w:val="31"/>
          <w:shd w:val="clear" w:fill="FFFFFF"/>
        </w:rPr>
        <w:t>亩均营业收入基准值）</w:t>
      </w:r>
      <w:r>
        <w:rPr>
          <w:rFonts w:hint="default" w:ascii="Calibri" w:hAnsi="Calibri" w:eastAsia="微软雅黑" w:cs="Calibri"/>
          <w:i w:val="0"/>
          <w:caps w:val="0"/>
          <w:color w:val="000000"/>
          <w:spacing w:val="-9"/>
          <w:sz w:val="31"/>
          <w:szCs w:val="31"/>
          <w:shd w:val="clear" w:fill="FFFFFF"/>
        </w:rPr>
        <w:t>×20+</w:t>
      </w:r>
      <w:r>
        <w:rPr>
          <w:rFonts w:hint="eastAsia" w:ascii="仿宋" w:hAnsi="仿宋" w:eastAsia="仿宋" w:cs="仿宋"/>
          <w:i w:val="0"/>
          <w:caps w:val="0"/>
          <w:color w:val="000000"/>
          <w:spacing w:val="-9"/>
          <w:sz w:val="31"/>
          <w:szCs w:val="31"/>
          <w:shd w:val="clear" w:fill="FFFFFF"/>
        </w:rPr>
        <w:t>（综合营业收入</w:t>
      </w:r>
      <w:r>
        <w:rPr>
          <w:rFonts w:hint="default" w:ascii="Calibri" w:hAnsi="Calibri" w:eastAsia="微软雅黑" w:cs="Calibri"/>
          <w:i w:val="0"/>
          <w:caps w:val="0"/>
          <w:color w:val="000000"/>
          <w:spacing w:val="-9"/>
          <w:sz w:val="31"/>
          <w:szCs w:val="31"/>
          <w:shd w:val="clear" w:fill="FFFFFF"/>
        </w:rPr>
        <w:t>/</w:t>
      </w:r>
      <w:r>
        <w:rPr>
          <w:rFonts w:hint="eastAsia" w:ascii="仿宋" w:hAnsi="仿宋" w:eastAsia="仿宋" w:cs="仿宋"/>
          <w:i w:val="0"/>
          <w:caps w:val="0"/>
          <w:color w:val="000000"/>
          <w:spacing w:val="-9"/>
          <w:sz w:val="31"/>
          <w:szCs w:val="31"/>
          <w:shd w:val="clear" w:fill="FFFFFF"/>
        </w:rPr>
        <w:t>综合营业收入基准值）</w:t>
      </w:r>
      <w:r>
        <w:rPr>
          <w:rFonts w:hint="default" w:ascii="Calibri" w:hAnsi="Calibri" w:eastAsia="微软雅黑" w:cs="Calibri"/>
          <w:i w:val="0"/>
          <w:caps w:val="0"/>
          <w:color w:val="000000"/>
          <w:spacing w:val="-9"/>
          <w:sz w:val="31"/>
          <w:szCs w:val="31"/>
          <w:shd w:val="clear" w:fill="FFFFFF"/>
        </w:rPr>
        <w:t>×10+</w:t>
      </w:r>
      <w:r>
        <w:rPr>
          <w:rFonts w:hint="eastAsia" w:ascii="仿宋" w:hAnsi="仿宋" w:eastAsia="仿宋" w:cs="仿宋"/>
          <w:i w:val="0"/>
          <w:caps w:val="0"/>
          <w:color w:val="000000"/>
          <w:spacing w:val="-9"/>
          <w:sz w:val="31"/>
          <w:szCs w:val="31"/>
          <w:shd w:val="clear" w:fill="FFFFFF"/>
        </w:rPr>
        <w:t>企业综合素质附加分。</w:t>
      </w:r>
    </w:p>
    <w:p w14:paraId="746598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（亩均税收、综合税收、亩均营业收入、综合营业收入四项最高分分别不超过</w:t>
      </w:r>
      <w:r>
        <w:rPr>
          <w:rFonts w:hint="default" w:ascii="Calibri" w:hAnsi="Calibri" w:eastAsia="微软雅黑" w:cs="Calibri"/>
          <w:i w:val="0"/>
          <w:caps w:val="0"/>
          <w:color w:val="000000"/>
          <w:spacing w:val="0"/>
          <w:sz w:val="31"/>
          <w:szCs w:val="31"/>
          <w:shd w:val="clear" w:fill="FFFFFF"/>
        </w:rPr>
        <w:t>60</w:t>
      </w:r>
      <w:r>
        <w:rPr>
          <w:rFonts w:hint="eastAsia" w:ascii="仿宋" w:hAnsi="仿宋" w:eastAsia="仿宋" w:cs="仿宋"/>
          <w:i w:val="0"/>
          <w:caps w:val="0"/>
          <w:color w:val="000000"/>
          <w:spacing w:val="0"/>
          <w:sz w:val="31"/>
          <w:szCs w:val="31"/>
          <w:shd w:val="clear" w:fill="FFFFFF"/>
        </w:rPr>
        <w:t>分、</w:t>
      </w:r>
      <w:r>
        <w:rPr>
          <w:rFonts w:hint="default" w:ascii="Calibri" w:hAnsi="Calibri" w:eastAsia="微软雅黑" w:cs="Calibri"/>
          <w:i w:val="0"/>
          <w:caps w:val="0"/>
          <w:color w:val="000000"/>
          <w:spacing w:val="0"/>
          <w:sz w:val="31"/>
          <w:szCs w:val="31"/>
          <w:shd w:val="clear" w:fill="FFFFFF"/>
        </w:rPr>
        <w:t>45</w:t>
      </w:r>
      <w:r>
        <w:rPr>
          <w:rFonts w:hint="eastAsia" w:ascii="仿宋" w:hAnsi="仿宋" w:eastAsia="仿宋" w:cs="仿宋"/>
          <w:i w:val="0"/>
          <w:caps w:val="0"/>
          <w:color w:val="000000"/>
          <w:spacing w:val="0"/>
          <w:sz w:val="31"/>
          <w:szCs w:val="31"/>
          <w:shd w:val="clear" w:fill="FFFFFF"/>
        </w:rPr>
        <w:t>分、</w:t>
      </w:r>
      <w:r>
        <w:rPr>
          <w:rFonts w:hint="eastAsia" w:ascii="Calibri" w:hAnsi="Calibri" w:eastAsia="微软雅黑" w:cs="Calibri"/>
          <w:i w:val="0"/>
          <w:caps w:val="0"/>
          <w:color w:val="000000"/>
          <w:spacing w:val="0"/>
          <w:sz w:val="31"/>
          <w:szCs w:val="31"/>
          <w:shd w:val="clear" w:fill="FFFFFF"/>
          <w:lang w:val="en-US" w:eastAsia="zh-CN"/>
        </w:rPr>
        <w:t>22.5</w:t>
      </w:r>
      <w:r>
        <w:rPr>
          <w:rFonts w:hint="eastAsia" w:ascii="仿宋" w:hAnsi="仿宋" w:eastAsia="仿宋" w:cs="仿宋"/>
          <w:i w:val="0"/>
          <w:caps w:val="0"/>
          <w:color w:val="000000"/>
          <w:spacing w:val="0"/>
          <w:sz w:val="31"/>
          <w:szCs w:val="31"/>
          <w:shd w:val="clear" w:fill="FFFFFF"/>
        </w:rPr>
        <w:t>分、</w:t>
      </w:r>
      <w:r>
        <w:rPr>
          <w:rFonts w:hint="eastAsia" w:ascii="Calibri" w:hAnsi="Calibri" w:eastAsia="微软雅黑" w:cs="Calibri"/>
          <w:i w:val="0"/>
          <w:caps w:val="0"/>
          <w:color w:val="000000"/>
          <w:spacing w:val="0"/>
          <w:sz w:val="31"/>
          <w:szCs w:val="31"/>
          <w:shd w:val="clear" w:fill="FFFFFF"/>
          <w:lang w:val="en-US" w:eastAsia="zh-CN"/>
        </w:rPr>
        <w:t>22.5</w:t>
      </w:r>
      <w:r>
        <w:rPr>
          <w:rFonts w:hint="eastAsia" w:ascii="仿宋" w:hAnsi="仿宋" w:eastAsia="仿宋" w:cs="仿宋"/>
          <w:i w:val="0"/>
          <w:caps w:val="0"/>
          <w:color w:val="000000"/>
          <w:spacing w:val="0"/>
          <w:sz w:val="31"/>
          <w:szCs w:val="31"/>
          <w:shd w:val="clear" w:fill="FFFFFF"/>
        </w:rPr>
        <w:t>分）</w:t>
      </w:r>
    </w:p>
    <w:p w14:paraId="502BFD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b/>
          <w:bCs/>
          <w:sz w:val="21"/>
          <w:szCs w:val="21"/>
        </w:rPr>
      </w:pPr>
      <w:r>
        <w:rPr>
          <w:rFonts w:hint="eastAsia" w:ascii="仿宋" w:hAnsi="仿宋" w:eastAsia="仿宋" w:cs="仿宋"/>
          <w:b/>
          <w:bCs/>
          <w:i w:val="0"/>
          <w:caps w:val="0"/>
          <w:color w:val="000000"/>
          <w:spacing w:val="0"/>
          <w:sz w:val="31"/>
          <w:szCs w:val="31"/>
          <w:shd w:val="clear" w:fill="FFFFFF"/>
        </w:rPr>
        <w:t>指标解释及计算</w:t>
      </w:r>
    </w:p>
    <w:p w14:paraId="669D2C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w:t>
      </w:r>
      <w:r>
        <w:rPr>
          <w:rFonts w:hint="default" w:ascii="Calibri" w:hAnsi="Calibri" w:eastAsia="微软雅黑" w:cs="Calibri"/>
          <w:i w:val="0"/>
          <w:caps w:val="0"/>
          <w:color w:val="000000"/>
          <w:spacing w:val="0"/>
          <w:sz w:val="31"/>
          <w:szCs w:val="31"/>
          <w:shd w:val="clear" w:fill="FFFFFF"/>
        </w:rPr>
        <w:t>1</w:t>
      </w:r>
      <w:r>
        <w:rPr>
          <w:rFonts w:hint="eastAsia" w:ascii="仿宋" w:hAnsi="仿宋" w:eastAsia="仿宋" w:cs="仿宋"/>
          <w:i w:val="0"/>
          <w:caps w:val="0"/>
          <w:color w:val="000000"/>
          <w:spacing w:val="0"/>
          <w:sz w:val="31"/>
          <w:szCs w:val="31"/>
          <w:shd w:val="clear" w:fill="FFFFFF"/>
        </w:rPr>
        <w:t>）亩均税收（万元</w:t>
      </w:r>
      <w:r>
        <w:rPr>
          <w:rFonts w:hint="default" w:ascii="Calibri" w:hAnsi="Calibri" w:eastAsia="微软雅黑" w:cs="Calibri"/>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rPr>
        <w:t>亩）：是指参评工业企业每个自然年度每亩地实际纳税额。亩均税收</w:t>
      </w:r>
      <w:r>
        <w:rPr>
          <w:rFonts w:hint="default" w:ascii="Calibri" w:hAnsi="Calibri" w:eastAsia="微软雅黑" w:cs="Calibri"/>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rPr>
        <w:t>综合税收</w:t>
      </w:r>
      <w:r>
        <w:rPr>
          <w:rFonts w:hint="default" w:ascii="Calibri" w:hAnsi="Calibri" w:eastAsia="微软雅黑" w:cs="Calibri"/>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rPr>
        <w:t>用地面积。</w:t>
      </w:r>
    </w:p>
    <w:p w14:paraId="78CEB0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w:t>
      </w:r>
      <w:r>
        <w:rPr>
          <w:rFonts w:hint="default" w:ascii="Calibri" w:hAnsi="Calibri" w:eastAsia="微软雅黑" w:cs="Calibri"/>
          <w:i w:val="0"/>
          <w:caps w:val="0"/>
          <w:color w:val="000000"/>
          <w:spacing w:val="0"/>
          <w:sz w:val="31"/>
          <w:szCs w:val="31"/>
          <w:shd w:val="clear" w:fill="FFFFFF"/>
        </w:rPr>
        <w:t>2</w:t>
      </w:r>
      <w:r>
        <w:rPr>
          <w:rFonts w:hint="eastAsia" w:ascii="仿宋" w:hAnsi="仿宋" w:eastAsia="仿宋" w:cs="仿宋"/>
          <w:i w:val="0"/>
          <w:caps w:val="0"/>
          <w:color w:val="000000"/>
          <w:spacing w:val="0"/>
          <w:sz w:val="31"/>
          <w:szCs w:val="31"/>
          <w:shd w:val="clear" w:fill="FFFFFF"/>
        </w:rPr>
        <w:t>）亩均营业收入（万元</w:t>
      </w:r>
      <w:r>
        <w:rPr>
          <w:rFonts w:hint="default" w:ascii="Calibri" w:hAnsi="Calibri" w:eastAsia="微软雅黑" w:cs="Calibri"/>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rPr>
        <w:t>亩）：是指参评工业企业每个自然年度每亩地营业收入。亩均营业收入</w:t>
      </w:r>
      <w:r>
        <w:rPr>
          <w:rFonts w:hint="default" w:ascii="Calibri" w:hAnsi="Calibri" w:eastAsia="微软雅黑" w:cs="Calibri"/>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rPr>
        <w:t>综合营业收入</w:t>
      </w:r>
      <w:r>
        <w:rPr>
          <w:rFonts w:hint="default" w:ascii="Calibri" w:hAnsi="Calibri" w:eastAsia="微软雅黑" w:cs="Calibri"/>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rPr>
        <w:t>用地面积。</w:t>
      </w:r>
    </w:p>
    <w:p w14:paraId="17E3FA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w:t>
      </w:r>
      <w:r>
        <w:rPr>
          <w:rFonts w:hint="default" w:ascii="Calibri" w:hAnsi="Calibri" w:eastAsia="微软雅黑" w:cs="Calibri"/>
          <w:i w:val="0"/>
          <w:caps w:val="0"/>
          <w:color w:val="000000"/>
          <w:spacing w:val="0"/>
          <w:sz w:val="31"/>
          <w:szCs w:val="31"/>
          <w:shd w:val="clear" w:fill="FFFFFF"/>
        </w:rPr>
        <w:t>3</w:t>
      </w:r>
      <w:r>
        <w:rPr>
          <w:rFonts w:hint="eastAsia" w:ascii="仿宋" w:hAnsi="仿宋" w:eastAsia="仿宋" w:cs="仿宋"/>
          <w:i w:val="0"/>
          <w:caps w:val="0"/>
          <w:color w:val="000000"/>
          <w:spacing w:val="0"/>
          <w:sz w:val="31"/>
          <w:szCs w:val="31"/>
          <w:shd w:val="clear" w:fill="FFFFFF"/>
        </w:rPr>
        <w:t>）综合税收（万元）：是指参评企业在评价年度与评价上一年度加权计算得出（评价年度投产并自愿参与评价、不列入缓冲期的企业除外）的税务部门征收入库的税金总额。包括企业正常申报入库税款、自查查补税款、征管查补税款、代收（代扣）代缴税款。具体包括增值税、消费税、企业所得税、个人所得税、房产税、城镇土地使用税、车船税、土地增值税、耕地占用税、契税、环境保护税、车辆购置税、印花税、城市维护建设税、资源税，教育费附加、地方教育附加。其中，民政（福利）企业、资源综合利用企业、软件及集成电路产品增值税退税企业和新型墙体材料企业等发生的政策性减免退库税额和先征后退税额，企业出口发生的退税额，视同企业实缴税额。</w:t>
      </w:r>
    </w:p>
    <w:p w14:paraId="66B19B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w:t>
      </w:r>
      <w:r>
        <w:rPr>
          <w:rFonts w:hint="default" w:ascii="Calibri" w:hAnsi="Calibri" w:eastAsia="微软雅黑" w:cs="Calibri"/>
          <w:i w:val="0"/>
          <w:caps w:val="0"/>
          <w:color w:val="000000"/>
          <w:spacing w:val="0"/>
          <w:sz w:val="31"/>
          <w:szCs w:val="31"/>
          <w:shd w:val="clear" w:fill="FFFFFF"/>
        </w:rPr>
        <w:t>4</w:t>
      </w:r>
      <w:r>
        <w:rPr>
          <w:rFonts w:hint="eastAsia" w:ascii="仿宋" w:hAnsi="仿宋" w:eastAsia="仿宋" w:cs="仿宋"/>
          <w:i w:val="0"/>
          <w:caps w:val="0"/>
          <w:color w:val="000000"/>
          <w:spacing w:val="0"/>
          <w:sz w:val="31"/>
          <w:szCs w:val="31"/>
          <w:shd w:val="clear" w:fill="FFFFFF"/>
        </w:rPr>
        <w:t>）综合营业收入（万元）：是指参评企业在评价年度与评价上一年度</w:t>
      </w:r>
      <w:r>
        <w:rPr>
          <w:rFonts w:hint="eastAsia" w:ascii="仿宋" w:hAnsi="仿宋" w:eastAsia="仿宋" w:cs="仿宋"/>
          <w:i w:val="0"/>
          <w:caps w:val="0"/>
          <w:color w:val="000000"/>
          <w:spacing w:val="0"/>
          <w:sz w:val="31"/>
          <w:szCs w:val="31"/>
          <w:shd w:val="clear" w:fill="FFFFFF"/>
          <w:lang w:eastAsia="zh-CN"/>
        </w:rPr>
        <w:t>权重</w:t>
      </w:r>
      <w:r>
        <w:rPr>
          <w:rFonts w:hint="eastAsia" w:ascii="仿宋" w:hAnsi="仿宋" w:eastAsia="仿宋" w:cs="仿宋"/>
          <w:i w:val="0"/>
          <w:caps w:val="0"/>
          <w:color w:val="000000"/>
          <w:spacing w:val="0"/>
          <w:sz w:val="31"/>
          <w:szCs w:val="31"/>
          <w:shd w:val="clear" w:fill="FFFFFF"/>
        </w:rPr>
        <w:t>得出的（评价年度投产并自愿参与评价、不列入缓冲期的企业除外）营业收入总额。</w:t>
      </w:r>
    </w:p>
    <w:p w14:paraId="5480C8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w:t>
      </w:r>
      <w:r>
        <w:rPr>
          <w:rFonts w:hint="default" w:ascii="Calibri" w:hAnsi="Calibri" w:eastAsia="微软雅黑" w:cs="Calibri"/>
          <w:i w:val="0"/>
          <w:caps w:val="0"/>
          <w:color w:val="000000"/>
          <w:spacing w:val="0"/>
          <w:sz w:val="31"/>
          <w:szCs w:val="31"/>
          <w:shd w:val="clear" w:fill="FFFFFF"/>
        </w:rPr>
        <w:t>5</w:t>
      </w:r>
      <w:r>
        <w:rPr>
          <w:rFonts w:hint="eastAsia" w:ascii="仿宋" w:hAnsi="仿宋" w:eastAsia="仿宋" w:cs="仿宋"/>
          <w:i w:val="0"/>
          <w:caps w:val="0"/>
          <w:color w:val="000000"/>
          <w:spacing w:val="0"/>
          <w:sz w:val="31"/>
          <w:szCs w:val="31"/>
          <w:shd w:val="clear" w:fill="FFFFFF"/>
        </w:rPr>
        <w:t>）用地面积</w:t>
      </w:r>
    </w:p>
    <w:p w14:paraId="79CBA7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指参评企业实际占用（含租赁）土地的面积，企业占地数据应按照企业占地的不同情况，按下列方式准确统计：</w:t>
      </w:r>
    </w:p>
    <w:p w14:paraId="5A6777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第一，有土地使用权证的部分。按照土地使用权证登记的面积计算。</w:t>
      </w:r>
    </w:p>
    <w:p w14:paraId="421480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第二，没有土地使用权证的，但有土地出让合同、租用协议或厂房、办公场所租赁合同（协议）的部分。按照土地出让合同、租用协议中的土地面积计算，租赁合同（协议）承租的建筑面积（根据容积率）折算成用地面积计算。</w:t>
      </w:r>
    </w:p>
    <w:p w14:paraId="12AC57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第三，因历史原因形成的，既没有土地使用权证，也没有租赁合同（协议）的部分。由县区、开发园区委托有资质的第三方机构对企业实际使用土地面积进行测量，出具测量报告，以测量报告数据为准。</w:t>
      </w:r>
    </w:p>
    <w:p w14:paraId="1E8436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第四，企业新上转型、技改项目涉及新增用地指标的，自土地出让合同约定的竣工期限至本次评价年度的12月31日，不满3年的，新增土地面积可不纳入评价企业参评用地面积。</w:t>
      </w:r>
    </w:p>
    <w:p w14:paraId="34A817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第五，“一地多企”：将每个企业占地面积和税收、营业收入等数据单独计算。</w:t>
      </w:r>
    </w:p>
    <w:p w14:paraId="24A758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lang w:val="en-US" w:eastAsia="zh-CN"/>
        </w:rPr>
        <w:t>6</w:t>
      </w:r>
      <w:r>
        <w:rPr>
          <w:rFonts w:hint="eastAsia" w:ascii="仿宋" w:hAnsi="仿宋" w:eastAsia="仿宋" w:cs="仿宋"/>
          <w:i w:val="0"/>
          <w:caps w:val="0"/>
          <w:color w:val="000000"/>
          <w:spacing w:val="0"/>
          <w:sz w:val="31"/>
          <w:szCs w:val="31"/>
          <w:shd w:val="clear" w:fill="FFFFFF"/>
        </w:rPr>
        <w:t>）指标基准值：由</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亩均效益办根据</w:t>
      </w:r>
      <w:r>
        <w:rPr>
          <w:rFonts w:hint="eastAsia" w:ascii="仿宋" w:hAnsi="仿宋" w:eastAsia="仿宋" w:cs="仿宋"/>
          <w:i w:val="0"/>
          <w:caps w:val="0"/>
          <w:color w:val="000000"/>
          <w:spacing w:val="0"/>
          <w:sz w:val="31"/>
          <w:szCs w:val="31"/>
          <w:shd w:val="clear" w:fill="FFFFFF"/>
          <w:lang w:eastAsia="zh-CN"/>
        </w:rPr>
        <w:t>全县所有参评企业算数平均值</w:t>
      </w:r>
      <w:r>
        <w:rPr>
          <w:rFonts w:hint="eastAsia" w:ascii="仿宋" w:hAnsi="仿宋" w:eastAsia="仿宋" w:cs="仿宋"/>
          <w:i w:val="0"/>
          <w:caps w:val="0"/>
          <w:color w:val="000000"/>
          <w:spacing w:val="0"/>
          <w:sz w:val="31"/>
          <w:szCs w:val="31"/>
          <w:shd w:val="clear" w:fill="FFFFFF"/>
        </w:rPr>
        <w:t>，综合全</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工业经济增长、税收增长幅度水平调整确定，不再另行发文。</w:t>
      </w:r>
    </w:p>
    <w:p w14:paraId="57F78B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Times New Roman" w:hAnsi="Times New Roman" w:cs="Times New Roman"/>
          <w:sz w:val="21"/>
          <w:szCs w:val="21"/>
        </w:rPr>
      </w:pPr>
      <w:r>
        <w:rPr>
          <w:rFonts w:hint="eastAsia" w:ascii="Times New Roman" w:hAnsi="Times New Roman" w:eastAsia="微软雅黑" w:cs="Times New Roman"/>
          <w:i w:val="0"/>
          <w:caps w:val="0"/>
          <w:color w:val="000000"/>
          <w:spacing w:val="0"/>
          <w:sz w:val="31"/>
          <w:szCs w:val="31"/>
          <w:shd w:val="clear" w:fill="FFFFFF"/>
          <w:lang w:eastAsia="zh-CN"/>
        </w:rPr>
        <w:t>（</w:t>
      </w:r>
      <w:r>
        <w:rPr>
          <w:rFonts w:hint="eastAsia" w:ascii="Times New Roman" w:hAnsi="Times New Roman" w:eastAsia="微软雅黑" w:cs="Times New Roman"/>
          <w:i w:val="0"/>
          <w:caps w:val="0"/>
          <w:color w:val="000000"/>
          <w:spacing w:val="0"/>
          <w:sz w:val="31"/>
          <w:szCs w:val="31"/>
          <w:shd w:val="clear" w:fill="FFFFFF"/>
          <w:lang w:val="en-US" w:eastAsia="zh-CN"/>
        </w:rPr>
        <w:t>7</w:t>
      </w:r>
      <w:r>
        <w:rPr>
          <w:rFonts w:hint="eastAsia" w:ascii="Times New Roman" w:hAnsi="Times New Roman" w:eastAsia="微软雅黑" w:cs="Times New Roman"/>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rPr>
        <w:t>企业综合素质附加指标</w:t>
      </w:r>
    </w:p>
    <w:p w14:paraId="33B183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为引导和鼓励企业创新发展、绿色发展、守法经营，指标体系中增设综合素质加分项目，最高加分不超过</w:t>
      </w:r>
      <w:r>
        <w:rPr>
          <w:rFonts w:hint="default" w:ascii="Calibri" w:hAnsi="Calibri" w:eastAsia="微软雅黑" w:cs="Calibri"/>
          <w:i w:val="0"/>
          <w:caps w:val="0"/>
          <w:color w:val="000000"/>
          <w:spacing w:val="0"/>
          <w:sz w:val="31"/>
          <w:szCs w:val="31"/>
          <w:shd w:val="clear" w:fill="FFFFFF"/>
        </w:rPr>
        <w:t>20</w:t>
      </w:r>
      <w:r>
        <w:rPr>
          <w:rFonts w:hint="eastAsia" w:ascii="仿宋" w:hAnsi="仿宋" w:eastAsia="仿宋" w:cs="仿宋"/>
          <w:i w:val="0"/>
          <w:caps w:val="0"/>
          <w:color w:val="000000"/>
          <w:spacing w:val="0"/>
          <w:sz w:val="31"/>
          <w:szCs w:val="31"/>
          <w:shd w:val="clear" w:fill="FFFFFF"/>
        </w:rPr>
        <w:t>分。包括：</w:t>
      </w:r>
    </w:p>
    <w:tbl>
      <w:tblPr>
        <w:tblStyle w:val="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33"/>
        <w:gridCol w:w="1427"/>
        <w:gridCol w:w="5355"/>
        <w:gridCol w:w="1307"/>
      </w:tblGrid>
      <w:tr w14:paraId="27D326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43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FB7E4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Calibri" w:hAnsi="Calibri" w:cs="Calibri"/>
                <w:sz w:val="21"/>
                <w:szCs w:val="21"/>
              </w:rPr>
            </w:pPr>
            <w:r>
              <w:rPr>
                <w:rFonts w:hint="eastAsia" w:ascii="黑体" w:hAnsi="宋体" w:eastAsia="黑体" w:cs="黑体"/>
                <w:color w:val="000000"/>
                <w:sz w:val="21"/>
                <w:szCs w:val="21"/>
              </w:rPr>
              <w:t>序号</w:t>
            </w:r>
          </w:p>
        </w:tc>
        <w:tc>
          <w:tcPr>
            <w:tcW w:w="14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EB96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Calibri" w:hAnsi="Calibri" w:cs="Calibri"/>
                <w:sz w:val="21"/>
                <w:szCs w:val="21"/>
              </w:rPr>
            </w:pPr>
            <w:r>
              <w:rPr>
                <w:rFonts w:hint="eastAsia" w:ascii="黑体" w:hAnsi="宋体" w:eastAsia="黑体" w:cs="黑体"/>
                <w:color w:val="000000"/>
                <w:sz w:val="21"/>
                <w:szCs w:val="21"/>
              </w:rPr>
              <w:t>加分项</w:t>
            </w:r>
          </w:p>
        </w:tc>
        <w:tc>
          <w:tcPr>
            <w:tcW w:w="540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DA0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Calibri" w:hAnsi="Calibri" w:cs="Calibri"/>
                <w:sz w:val="21"/>
                <w:szCs w:val="21"/>
              </w:rPr>
            </w:pPr>
            <w:r>
              <w:rPr>
                <w:rFonts w:hint="eastAsia" w:ascii="黑体" w:hAnsi="宋体" w:eastAsia="黑体" w:cs="黑体"/>
                <w:color w:val="000000"/>
                <w:sz w:val="21"/>
                <w:szCs w:val="21"/>
              </w:rPr>
              <w:t>加分细则</w:t>
            </w:r>
          </w:p>
        </w:tc>
        <w:tc>
          <w:tcPr>
            <w:tcW w:w="131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E071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Calibri" w:hAnsi="Calibri" w:cs="Calibri"/>
                <w:sz w:val="21"/>
                <w:szCs w:val="21"/>
              </w:rPr>
            </w:pPr>
            <w:r>
              <w:rPr>
                <w:rFonts w:hint="eastAsia" w:ascii="黑体" w:hAnsi="宋体" w:eastAsia="黑体" w:cs="黑体"/>
                <w:color w:val="000000"/>
                <w:sz w:val="21"/>
                <w:szCs w:val="21"/>
              </w:rPr>
              <w:t>数据来源</w:t>
            </w:r>
          </w:p>
        </w:tc>
      </w:tr>
      <w:tr w14:paraId="3DA12A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2" w:hRule="atLeast"/>
          <w:jc w:val="center"/>
        </w:trPr>
        <w:tc>
          <w:tcPr>
            <w:tcW w:w="4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E8A3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Calibri" w:hAnsi="Calibri" w:cs="Calibri"/>
                <w:sz w:val="21"/>
                <w:szCs w:val="21"/>
              </w:rPr>
            </w:pPr>
            <w:r>
              <w:rPr>
                <w:rFonts w:hint="default" w:ascii="Calibri" w:hAnsi="Calibri" w:cs="Calibri"/>
                <w:color w:val="000000"/>
                <w:sz w:val="21"/>
                <w:szCs w:val="21"/>
              </w:rPr>
              <w:t>1</w:t>
            </w:r>
          </w:p>
        </w:tc>
        <w:tc>
          <w:tcPr>
            <w:tcW w:w="1438" w:type="dxa"/>
            <w:tcBorders>
              <w:top w:val="nil"/>
              <w:left w:val="nil"/>
              <w:bottom w:val="single" w:color="auto" w:sz="8" w:space="0"/>
              <w:right w:val="single" w:color="auto" w:sz="8" w:space="0"/>
            </w:tcBorders>
            <w:shd w:val="clear" w:color="auto" w:fill="auto"/>
            <w:tcMar>
              <w:left w:w="108" w:type="dxa"/>
              <w:right w:w="108" w:type="dxa"/>
            </w:tcMar>
            <w:vAlign w:val="center"/>
          </w:tcPr>
          <w:p w14:paraId="6D7F99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智能工厂</w:t>
            </w:r>
          </w:p>
          <w:p w14:paraId="223A64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绿色工厂</w:t>
            </w:r>
          </w:p>
          <w:p w14:paraId="1A6C33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5"/>
                <w:sz w:val="21"/>
                <w:szCs w:val="21"/>
              </w:rPr>
              <w:t>专精特新企业</w:t>
            </w:r>
          </w:p>
        </w:tc>
        <w:tc>
          <w:tcPr>
            <w:tcW w:w="5403" w:type="dxa"/>
            <w:tcBorders>
              <w:top w:val="nil"/>
              <w:left w:val="nil"/>
              <w:bottom w:val="single" w:color="auto" w:sz="8" w:space="0"/>
              <w:right w:val="single" w:color="auto" w:sz="8" w:space="0"/>
            </w:tcBorders>
            <w:shd w:val="clear" w:color="auto" w:fill="auto"/>
            <w:tcMar>
              <w:left w:w="108" w:type="dxa"/>
              <w:right w:w="108" w:type="dxa"/>
            </w:tcMar>
            <w:vAlign w:val="center"/>
          </w:tcPr>
          <w:p w14:paraId="22DEAA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rPr>
                <w:rFonts w:hint="eastAsia" w:ascii="宋体" w:hAnsi="宋体" w:eastAsia="宋体" w:cs="宋体"/>
                <w:sz w:val="21"/>
                <w:szCs w:val="21"/>
              </w:rPr>
            </w:pPr>
            <w:r>
              <w:rPr>
                <w:rFonts w:hint="eastAsia" w:ascii="宋体" w:hAnsi="宋体" w:eastAsia="宋体" w:cs="宋体"/>
                <w:color w:val="000000"/>
                <w:sz w:val="21"/>
                <w:szCs w:val="21"/>
              </w:rPr>
              <w:t>国家级加5分、省级加3分、市级加1分</w:t>
            </w:r>
          </w:p>
        </w:tc>
        <w:tc>
          <w:tcPr>
            <w:tcW w:w="131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AA944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县</w:t>
            </w:r>
            <w:r>
              <w:rPr>
                <w:rFonts w:hint="eastAsia" w:ascii="宋体" w:hAnsi="宋体" w:eastAsia="宋体" w:cs="宋体"/>
                <w:color w:val="000000"/>
                <w:sz w:val="21"/>
                <w:szCs w:val="21"/>
              </w:rPr>
              <w:t>经信局</w:t>
            </w:r>
          </w:p>
        </w:tc>
      </w:tr>
      <w:tr w14:paraId="5E9D3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5843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Calibri" w:hAnsi="Calibri" w:cs="Calibri"/>
                <w:sz w:val="21"/>
                <w:szCs w:val="21"/>
              </w:rPr>
            </w:pPr>
            <w:r>
              <w:rPr>
                <w:rFonts w:hint="default" w:ascii="Calibri" w:hAnsi="Calibri" w:cs="Calibri"/>
                <w:color w:val="000000"/>
                <w:sz w:val="21"/>
                <w:szCs w:val="21"/>
              </w:rPr>
              <w:t>2</w:t>
            </w:r>
          </w:p>
        </w:tc>
        <w:tc>
          <w:tcPr>
            <w:tcW w:w="1438" w:type="dxa"/>
            <w:tcBorders>
              <w:top w:val="nil"/>
              <w:left w:val="nil"/>
              <w:bottom w:val="single" w:color="auto" w:sz="8" w:space="0"/>
              <w:right w:val="single" w:color="auto" w:sz="8" w:space="0"/>
            </w:tcBorders>
            <w:shd w:val="clear" w:color="auto" w:fill="auto"/>
            <w:tcMar>
              <w:left w:w="108" w:type="dxa"/>
              <w:right w:w="108" w:type="dxa"/>
            </w:tcMar>
            <w:vAlign w:val="center"/>
          </w:tcPr>
          <w:p w14:paraId="5C8A93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规上企业</w:t>
            </w:r>
          </w:p>
        </w:tc>
        <w:tc>
          <w:tcPr>
            <w:tcW w:w="5403" w:type="dxa"/>
            <w:tcBorders>
              <w:top w:val="nil"/>
              <w:left w:val="nil"/>
              <w:bottom w:val="single" w:color="auto" w:sz="8" w:space="0"/>
              <w:right w:val="single" w:color="auto" w:sz="8" w:space="0"/>
            </w:tcBorders>
            <w:shd w:val="clear" w:color="auto" w:fill="auto"/>
            <w:tcMar>
              <w:left w:w="108" w:type="dxa"/>
              <w:right w:w="108" w:type="dxa"/>
            </w:tcMar>
            <w:vAlign w:val="center"/>
          </w:tcPr>
          <w:p w14:paraId="0E7249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rPr>
                <w:rFonts w:hint="eastAsia" w:ascii="宋体" w:hAnsi="宋体" w:eastAsia="宋体" w:cs="宋体"/>
                <w:sz w:val="21"/>
                <w:szCs w:val="21"/>
              </w:rPr>
            </w:pPr>
            <w:r>
              <w:rPr>
                <w:rFonts w:hint="eastAsia" w:ascii="宋体" w:hAnsi="宋体" w:eastAsia="宋体" w:cs="宋体"/>
                <w:color w:val="000000"/>
                <w:sz w:val="21"/>
                <w:szCs w:val="21"/>
              </w:rPr>
              <w:t>列入规模以上工业企业统计范围的加5分</w:t>
            </w:r>
          </w:p>
        </w:tc>
        <w:tc>
          <w:tcPr>
            <w:tcW w:w="131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0D4D176">
            <w:pPr>
              <w:rPr>
                <w:rFonts w:hint="eastAsia" w:ascii="宋体" w:hAnsi="宋体" w:eastAsia="宋体" w:cs="宋体"/>
                <w:sz w:val="21"/>
                <w:szCs w:val="21"/>
              </w:rPr>
            </w:pPr>
          </w:p>
        </w:tc>
      </w:tr>
      <w:tr w14:paraId="1D15D8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2" w:hRule="atLeast"/>
          <w:jc w:val="center"/>
        </w:trPr>
        <w:tc>
          <w:tcPr>
            <w:tcW w:w="4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DEF2B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Calibri" w:hAnsi="Calibri" w:cs="Calibri"/>
                <w:sz w:val="21"/>
                <w:szCs w:val="21"/>
              </w:rPr>
            </w:pPr>
            <w:r>
              <w:rPr>
                <w:rFonts w:hint="default" w:ascii="Calibri" w:hAnsi="Calibri" w:cs="Calibri"/>
                <w:color w:val="000000"/>
                <w:sz w:val="21"/>
                <w:szCs w:val="21"/>
              </w:rPr>
              <w:t>3</w:t>
            </w:r>
          </w:p>
        </w:tc>
        <w:tc>
          <w:tcPr>
            <w:tcW w:w="1438" w:type="dxa"/>
            <w:tcBorders>
              <w:top w:val="nil"/>
              <w:left w:val="nil"/>
              <w:bottom w:val="single" w:color="auto" w:sz="8" w:space="0"/>
              <w:right w:val="single" w:color="auto" w:sz="8" w:space="0"/>
            </w:tcBorders>
            <w:shd w:val="clear" w:color="auto" w:fill="auto"/>
            <w:tcMar>
              <w:left w:w="108" w:type="dxa"/>
              <w:right w:w="108" w:type="dxa"/>
            </w:tcMar>
            <w:vAlign w:val="center"/>
          </w:tcPr>
          <w:p w14:paraId="5B42E0C6">
            <w:pPr>
              <w:overflowPunct w:val="0"/>
              <w:topLinePunct/>
              <w:adjustRightInd w:val="0"/>
              <w:spacing w:line="320" w:lineRule="exact"/>
              <w:rPr>
                <w:rFonts w:hint="eastAsia" w:ascii="宋体" w:hAnsi="宋体" w:eastAsia="宋体" w:cs="宋体"/>
                <w:sz w:val="21"/>
                <w:szCs w:val="21"/>
              </w:rPr>
            </w:pPr>
            <w:r>
              <w:rPr>
                <w:rFonts w:hint="eastAsia" w:ascii="宋体" w:hAnsi="宋体" w:eastAsia="宋体" w:cs="宋体"/>
                <w:sz w:val="21"/>
                <w:szCs w:val="21"/>
              </w:rPr>
              <w:t>技改项目</w:t>
            </w:r>
          </w:p>
        </w:tc>
        <w:tc>
          <w:tcPr>
            <w:tcW w:w="5403" w:type="dxa"/>
            <w:tcBorders>
              <w:top w:val="nil"/>
              <w:left w:val="nil"/>
              <w:bottom w:val="single" w:color="auto" w:sz="8" w:space="0"/>
              <w:right w:val="single" w:color="auto" w:sz="8" w:space="0"/>
            </w:tcBorders>
            <w:shd w:val="clear" w:color="auto" w:fill="auto"/>
            <w:tcMar>
              <w:left w:w="108" w:type="dxa"/>
              <w:right w:w="108" w:type="dxa"/>
            </w:tcMar>
            <w:vAlign w:val="center"/>
          </w:tcPr>
          <w:p w14:paraId="679AF5B4">
            <w:pPr>
              <w:overflowPunct w:val="0"/>
              <w:topLinePunct/>
              <w:adjustRightInd w:val="0"/>
              <w:spacing w:line="320" w:lineRule="exact"/>
              <w:rPr>
                <w:rFonts w:hint="eastAsia" w:ascii="宋体" w:hAnsi="宋体" w:eastAsia="宋体" w:cs="宋体"/>
                <w:sz w:val="21"/>
                <w:szCs w:val="21"/>
              </w:rPr>
            </w:pPr>
            <w:r>
              <w:rPr>
                <w:rFonts w:hint="eastAsia" w:ascii="宋体" w:hAnsi="宋体" w:eastAsia="宋体" w:cs="宋体"/>
                <w:sz w:val="21"/>
                <w:szCs w:val="21"/>
              </w:rPr>
              <w:t>入库纳统的技改项目加3分</w:t>
            </w:r>
          </w:p>
        </w:tc>
        <w:tc>
          <w:tcPr>
            <w:tcW w:w="1316" w:type="dxa"/>
            <w:tcBorders>
              <w:top w:val="nil"/>
              <w:left w:val="nil"/>
              <w:bottom w:val="single" w:color="auto" w:sz="8" w:space="0"/>
              <w:right w:val="single" w:color="auto" w:sz="8" w:space="0"/>
            </w:tcBorders>
            <w:shd w:val="clear" w:color="auto" w:fill="auto"/>
            <w:tcMar>
              <w:left w:w="108" w:type="dxa"/>
              <w:right w:w="108" w:type="dxa"/>
            </w:tcMar>
            <w:vAlign w:val="center"/>
          </w:tcPr>
          <w:p w14:paraId="092EF7AE">
            <w:pPr>
              <w:overflowPunct w:val="0"/>
              <w:topLinePunct/>
              <w:adjustRightInd w:val="0"/>
              <w:spacing w:line="320" w:lineRule="exact"/>
              <w:rPr>
                <w:rFonts w:hint="eastAsia" w:ascii="宋体" w:hAnsi="宋体" w:eastAsia="宋体" w:cs="宋体"/>
                <w:sz w:val="21"/>
                <w:szCs w:val="21"/>
              </w:rPr>
            </w:pPr>
            <w:r>
              <w:rPr>
                <w:rFonts w:hint="eastAsia" w:ascii="宋体" w:hAnsi="宋体" w:eastAsia="宋体" w:cs="宋体"/>
                <w:sz w:val="21"/>
                <w:szCs w:val="21"/>
              </w:rPr>
              <w:t>市统计局</w:t>
            </w:r>
          </w:p>
        </w:tc>
      </w:tr>
      <w:tr w14:paraId="7AB0C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2" w:hRule="atLeast"/>
          <w:jc w:val="center"/>
        </w:trPr>
        <w:tc>
          <w:tcPr>
            <w:tcW w:w="4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3B8C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leftChars="0" w:right="0" w:rightChars="0"/>
              <w:jc w:val="center"/>
              <w:rPr>
                <w:rFonts w:hint="eastAsia" w:ascii="Calibri" w:hAnsi="Calibri" w:cs="Calibri" w:eastAsiaTheme="minorEastAsia"/>
                <w:color w:val="000000"/>
                <w:sz w:val="21"/>
                <w:szCs w:val="21"/>
                <w:lang w:eastAsia="zh-CN"/>
              </w:rPr>
            </w:pPr>
            <w:r>
              <w:rPr>
                <w:rFonts w:hint="eastAsia" w:ascii="Calibri" w:hAnsi="Calibri" w:cs="Calibri"/>
                <w:color w:val="000000"/>
                <w:sz w:val="21"/>
                <w:szCs w:val="21"/>
                <w:lang w:val="en-US" w:eastAsia="zh-CN"/>
              </w:rPr>
              <w:t>4</w:t>
            </w:r>
          </w:p>
        </w:tc>
        <w:tc>
          <w:tcPr>
            <w:tcW w:w="1438" w:type="dxa"/>
            <w:tcBorders>
              <w:top w:val="nil"/>
              <w:left w:val="nil"/>
              <w:bottom w:val="single" w:color="auto" w:sz="8" w:space="0"/>
              <w:right w:val="single" w:color="auto" w:sz="8" w:space="0"/>
            </w:tcBorders>
            <w:shd w:val="clear" w:color="auto" w:fill="auto"/>
            <w:tcMar>
              <w:left w:w="108" w:type="dxa"/>
              <w:right w:w="108" w:type="dxa"/>
            </w:tcMar>
            <w:vAlign w:val="center"/>
          </w:tcPr>
          <w:p w14:paraId="49D01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leftChars="0" w:right="0" w:righ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产业导向</w:t>
            </w:r>
          </w:p>
        </w:tc>
        <w:tc>
          <w:tcPr>
            <w:tcW w:w="5403" w:type="dxa"/>
            <w:tcBorders>
              <w:top w:val="nil"/>
              <w:left w:val="nil"/>
              <w:bottom w:val="single" w:color="auto" w:sz="8" w:space="0"/>
              <w:right w:val="single" w:color="auto" w:sz="8" w:space="0"/>
            </w:tcBorders>
            <w:shd w:val="clear" w:color="auto" w:fill="auto"/>
            <w:tcMar>
              <w:left w:w="108" w:type="dxa"/>
              <w:right w:w="108" w:type="dxa"/>
            </w:tcMar>
            <w:vAlign w:val="center"/>
          </w:tcPr>
          <w:p w14:paraId="1EF516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rPr>
                <w:rFonts w:hint="eastAsia" w:ascii="宋体" w:hAnsi="宋体" w:eastAsia="宋体" w:cs="宋体"/>
                <w:sz w:val="21"/>
                <w:szCs w:val="21"/>
              </w:rPr>
            </w:pPr>
            <w:r>
              <w:rPr>
                <w:rFonts w:hint="eastAsia" w:ascii="宋体" w:hAnsi="宋体" w:eastAsia="宋体" w:cs="宋体"/>
                <w:color w:val="000000"/>
                <w:sz w:val="21"/>
                <w:szCs w:val="21"/>
              </w:rPr>
              <w:t>列入战新产业目录的企业的加3分</w:t>
            </w:r>
          </w:p>
          <w:p w14:paraId="383C0B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leftChars="0" w:right="0" w:rightChars="0"/>
              <w:jc w:val="left"/>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列入《安徽省高新技术产业统计分类目录》的规上工业企业加3分</w:t>
            </w:r>
          </w:p>
        </w:tc>
        <w:tc>
          <w:tcPr>
            <w:tcW w:w="1316" w:type="dxa"/>
            <w:tcBorders>
              <w:top w:val="nil"/>
              <w:left w:val="nil"/>
              <w:bottom w:val="single" w:color="auto" w:sz="8" w:space="0"/>
              <w:right w:val="single" w:color="auto" w:sz="8" w:space="0"/>
            </w:tcBorders>
            <w:shd w:val="clear" w:color="auto" w:fill="auto"/>
            <w:tcMar>
              <w:left w:w="108" w:type="dxa"/>
              <w:right w:w="108" w:type="dxa"/>
            </w:tcMar>
            <w:vAlign w:val="center"/>
          </w:tcPr>
          <w:p w14:paraId="4D992F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县</w:t>
            </w:r>
            <w:r>
              <w:rPr>
                <w:rFonts w:hint="eastAsia" w:ascii="宋体" w:hAnsi="宋体" w:eastAsia="宋体" w:cs="宋体"/>
                <w:color w:val="000000"/>
                <w:sz w:val="21"/>
                <w:szCs w:val="21"/>
              </w:rPr>
              <w:t>发改委</w:t>
            </w:r>
          </w:p>
          <w:p w14:paraId="72524F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leftChars="0" w:right="0" w:righ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县</w:t>
            </w:r>
            <w:r>
              <w:rPr>
                <w:rFonts w:hint="eastAsia" w:ascii="宋体" w:hAnsi="宋体" w:eastAsia="宋体" w:cs="宋体"/>
                <w:color w:val="000000"/>
                <w:sz w:val="21"/>
                <w:szCs w:val="21"/>
              </w:rPr>
              <w:t>科技局</w:t>
            </w:r>
          </w:p>
        </w:tc>
      </w:tr>
      <w:tr w14:paraId="366144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7" w:hRule="atLeast"/>
          <w:jc w:val="center"/>
        </w:trPr>
        <w:tc>
          <w:tcPr>
            <w:tcW w:w="4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A348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leftChars="0" w:right="0" w:rightChars="0"/>
              <w:jc w:val="center"/>
              <w:rPr>
                <w:rFonts w:hint="default" w:ascii="Calibri" w:hAnsi="Calibri" w:cs="Calibri"/>
                <w:sz w:val="21"/>
                <w:szCs w:val="21"/>
              </w:rPr>
            </w:pPr>
            <w:r>
              <w:rPr>
                <w:rFonts w:hint="default" w:ascii="Calibri" w:hAnsi="Calibri" w:cs="Calibri"/>
                <w:color w:val="000000"/>
                <w:sz w:val="21"/>
                <w:szCs w:val="21"/>
              </w:rPr>
              <w:t>5</w:t>
            </w:r>
          </w:p>
        </w:tc>
        <w:tc>
          <w:tcPr>
            <w:tcW w:w="1438" w:type="dxa"/>
            <w:tcBorders>
              <w:top w:val="nil"/>
              <w:left w:val="nil"/>
              <w:bottom w:val="single" w:color="auto" w:sz="8" w:space="0"/>
              <w:right w:val="single" w:color="auto" w:sz="8" w:space="0"/>
            </w:tcBorders>
            <w:shd w:val="clear" w:color="auto" w:fill="auto"/>
            <w:tcMar>
              <w:left w:w="108" w:type="dxa"/>
              <w:right w:w="108" w:type="dxa"/>
            </w:tcMar>
            <w:vAlign w:val="center"/>
          </w:tcPr>
          <w:p w14:paraId="23DB33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研发机构</w:t>
            </w:r>
          </w:p>
        </w:tc>
        <w:tc>
          <w:tcPr>
            <w:tcW w:w="5403" w:type="dxa"/>
            <w:tcBorders>
              <w:top w:val="nil"/>
              <w:left w:val="nil"/>
              <w:bottom w:val="single" w:color="auto" w:sz="8" w:space="0"/>
              <w:right w:val="single" w:color="auto" w:sz="8" w:space="0"/>
            </w:tcBorders>
            <w:shd w:val="clear" w:color="auto" w:fill="auto"/>
            <w:tcMar>
              <w:left w:w="108" w:type="dxa"/>
              <w:right w:w="108" w:type="dxa"/>
            </w:tcMar>
            <w:vAlign w:val="center"/>
          </w:tcPr>
          <w:p w14:paraId="4A6F84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rPr>
                <w:rFonts w:hint="eastAsia" w:ascii="宋体" w:hAnsi="宋体" w:eastAsia="宋体" w:cs="宋体"/>
                <w:sz w:val="21"/>
                <w:szCs w:val="21"/>
              </w:rPr>
            </w:pPr>
            <w:r>
              <w:rPr>
                <w:rFonts w:hint="eastAsia" w:ascii="宋体" w:hAnsi="宋体" w:eastAsia="宋体" w:cs="宋体"/>
                <w:color w:val="000000"/>
                <w:sz w:val="21"/>
                <w:szCs w:val="21"/>
              </w:rPr>
              <w:t>国家级加5分、省级加3分、市级加1分</w:t>
            </w:r>
          </w:p>
        </w:tc>
        <w:tc>
          <w:tcPr>
            <w:tcW w:w="1316" w:type="dxa"/>
            <w:tcBorders>
              <w:top w:val="nil"/>
              <w:left w:val="nil"/>
              <w:bottom w:val="single" w:color="auto" w:sz="8" w:space="0"/>
              <w:right w:val="single" w:color="auto" w:sz="8" w:space="0"/>
            </w:tcBorders>
            <w:shd w:val="clear" w:color="auto" w:fill="auto"/>
            <w:tcMar>
              <w:left w:w="108" w:type="dxa"/>
              <w:right w:w="108" w:type="dxa"/>
            </w:tcMar>
            <w:vAlign w:val="center"/>
          </w:tcPr>
          <w:p w14:paraId="27E978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县</w:t>
            </w:r>
            <w:r>
              <w:rPr>
                <w:rFonts w:hint="eastAsia" w:ascii="宋体" w:hAnsi="宋体" w:eastAsia="宋体" w:cs="宋体"/>
                <w:color w:val="000000"/>
                <w:sz w:val="21"/>
                <w:szCs w:val="21"/>
              </w:rPr>
              <w:t>发改委</w:t>
            </w:r>
          </w:p>
          <w:p w14:paraId="558AA5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县</w:t>
            </w:r>
            <w:r>
              <w:rPr>
                <w:rFonts w:hint="eastAsia" w:ascii="宋体" w:hAnsi="宋体" w:eastAsia="宋体" w:cs="宋体"/>
                <w:color w:val="000000"/>
                <w:sz w:val="21"/>
                <w:szCs w:val="21"/>
              </w:rPr>
              <w:t>科技局</w:t>
            </w:r>
          </w:p>
          <w:p w14:paraId="2C7047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县</w:t>
            </w:r>
            <w:r>
              <w:rPr>
                <w:rFonts w:hint="eastAsia" w:ascii="宋体" w:hAnsi="宋体" w:eastAsia="宋体" w:cs="宋体"/>
                <w:color w:val="000000"/>
                <w:sz w:val="21"/>
                <w:szCs w:val="21"/>
              </w:rPr>
              <w:t>经信局</w:t>
            </w:r>
          </w:p>
        </w:tc>
      </w:tr>
      <w:tr w14:paraId="6B0A6F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7" w:hRule="atLeast"/>
          <w:jc w:val="center"/>
        </w:trPr>
        <w:tc>
          <w:tcPr>
            <w:tcW w:w="4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2D98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leftChars="0" w:right="0" w:rightChars="0"/>
              <w:jc w:val="center"/>
              <w:rPr>
                <w:rFonts w:hint="default" w:ascii="Calibri" w:hAnsi="Calibri" w:cs="Calibri"/>
                <w:sz w:val="21"/>
                <w:szCs w:val="21"/>
              </w:rPr>
            </w:pPr>
            <w:r>
              <w:rPr>
                <w:rFonts w:hint="default" w:ascii="Calibri" w:hAnsi="Calibri" w:cs="Calibri"/>
                <w:color w:val="000000"/>
                <w:sz w:val="21"/>
                <w:szCs w:val="21"/>
              </w:rPr>
              <w:t>6</w:t>
            </w:r>
          </w:p>
        </w:tc>
        <w:tc>
          <w:tcPr>
            <w:tcW w:w="1438" w:type="dxa"/>
            <w:tcBorders>
              <w:top w:val="nil"/>
              <w:left w:val="nil"/>
              <w:bottom w:val="single" w:color="auto" w:sz="8" w:space="0"/>
              <w:right w:val="single" w:color="auto" w:sz="8" w:space="0"/>
            </w:tcBorders>
            <w:shd w:val="clear" w:color="auto" w:fill="auto"/>
            <w:tcMar>
              <w:left w:w="108" w:type="dxa"/>
              <w:right w:w="108" w:type="dxa"/>
            </w:tcMar>
            <w:vAlign w:val="center"/>
          </w:tcPr>
          <w:p w14:paraId="75DD7B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研发投入</w:t>
            </w:r>
          </w:p>
        </w:tc>
        <w:tc>
          <w:tcPr>
            <w:tcW w:w="5403" w:type="dxa"/>
            <w:tcBorders>
              <w:top w:val="nil"/>
              <w:left w:val="nil"/>
              <w:bottom w:val="single" w:color="auto" w:sz="8" w:space="0"/>
              <w:right w:val="single" w:color="auto" w:sz="8" w:space="0"/>
            </w:tcBorders>
            <w:shd w:val="clear" w:color="auto" w:fill="auto"/>
            <w:tcMar>
              <w:left w:w="108" w:type="dxa"/>
              <w:right w:w="108" w:type="dxa"/>
            </w:tcMar>
            <w:vAlign w:val="center"/>
          </w:tcPr>
          <w:p w14:paraId="04049F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center"/>
              <w:rPr>
                <w:rFonts w:hint="eastAsia" w:ascii="宋体" w:hAnsi="宋体" w:eastAsia="宋体" w:cs="宋体"/>
                <w:sz w:val="21"/>
                <w:szCs w:val="21"/>
              </w:rPr>
            </w:pPr>
            <w:r>
              <w:rPr>
                <w:rFonts w:hint="eastAsia" w:ascii="宋体" w:hAnsi="宋体" w:eastAsia="宋体" w:cs="宋体"/>
                <w:color w:val="000000"/>
                <w:spacing w:val="-4"/>
                <w:sz w:val="21"/>
                <w:szCs w:val="21"/>
              </w:rPr>
              <w:t>规上工业企业研发投入不低于100万元，且年增长30%（含）以上的加2分，增长15%（含）—30%的加1分</w:t>
            </w:r>
          </w:p>
        </w:tc>
        <w:tc>
          <w:tcPr>
            <w:tcW w:w="1316" w:type="dxa"/>
            <w:tcBorders>
              <w:top w:val="nil"/>
              <w:left w:val="nil"/>
              <w:bottom w:val="single" w:color="auto" w:sz="8" w:space="0"/>
              <w:right w:val="single" w:color="auto" w:sz="8" w:space="0"/>
            </w:tcBorders>
            <w:shd w:val="clear" w:color="auto" w:fill="auto"/>
            <w:tcMar>
              <w:left w:w="108" w:type="dxa"/>
              <w:right w:w="108" w:type="dxa"/>
            </w:tcMar>
            <w:vAlign w:val="center"/>
          </w:tcPr>
          <w:p w14:paraId="0B6A1A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县</w:t>
            </w:r>
            <w:r>
              <w:rPr>
                <w:rFonts w:hint="eastAsia" w:ascii="宋体" w:hAnsi="宋体" w:eastAsia="宋体" w:cs="宋体"/>
                <w:color w:val="000000"/>
                <w:sz w:val="21"/>
                <w:szCs w:val="21"/>
              </w:rPr>
              <w:t>科技局</w:t>
            </w:r>
          </w:p>
        </w:tc>
      </w:tr>
      <w:tr w14:paraId="604FDB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5" w:hRule="atLeast"/>
          <w:jc w:val="center"/>
        </w:trPr>
        <w:tc>
          <w:tcPr>
            <w:tcW w:w="4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23F3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leftChars="0" w:right="0" w:rightChars="0"/>
              <w:jc w:val="center"/>
              <w:rPr>
                <w:rFonts w:hint="default" w:ascii="Calibri" w:hAnsi="Calibri" w:cs="Calibri"/>
                <w:sz w:val="21"/>
                <w:szCs w:val="21"/>
              </w:rPr>
            </w:pPr>
            <w:r>
              <w:rPr>
                <w:rFonts w:hint="default" w:ascii="Calibri" w:hAnsi="Calibri" w:cs="Calibri"/>
                <w:color w:val="000000"/>
                <w:sz w:val="21"/>
                <w:szCs w:val="21"/>
              </w:rPr>
              <w:t>7</w:t>
            </w:r>
          </w:p>
        </w:tc>
        <w:tc>
          <w:tcPr>
            <w:tcW w:w="1438" w:type="dxa"/>
            <w:tcBorders>
              <w:top w:val="nil"/>
              <w:left w:val="nil"/>
              <w:bottom w:val="single" w:color="auto" w:sz="8" w:space="0"/>
              <w:right w:val="single" w:color="auto" w:sz="8" w:space="0"/>
            </w:tcBorders>
            <w:shd w:val="clear" w:color="auto" w:fill="auto"/>
            <w:tcMar>
              <w:left w:w="108" w:type="dxa"/>
              <w:right w:w="108" w:type="dxa"/>
            </w:tcMar>
            <w:vAlign w:val="center"/>
          </w:tcPr>
          <w:p w14:paraId="1B45AF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院士工作站</w:t>
            </w:r>
          </w:p>
          <w:p w14:paraId="699E10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5"/>
                <w:sz w:val="21"/>
                <w:szCs w:val="21"/>
              </w:rPr>
              <w:t>博士后工作站</w:t>
            </w:r>
          </w:p>
        </w:tc>
        <w:tc>
          <w:tcPr>
            <w:tcW w:w="5403" w:type="dxa"/>
            <w:tcBorders>
              <w:top w:val="nil"/>
              <w:left w:val="nil"/>
              <w:bottom w:val="single" w:color="auto" w:sz="8" w:space="0"/>
              <w:right w:val="single" w:color="auto" w:sz="8" w:space="0"/>
            </w:tcBorders>
            <w:shd w:val="clear" w:color="auto" w:fill="auto"/>
            <w:tcMar>
              <w:left w:w="108" w:type="dxa"/>
              <w:right w:w="108" w:type="dxa"/>
            </w:tcMar>
            <w:vAlign w:val="center"/>
          </w:tcPr>
          <w:p w14:paraId="414543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center"/>
              <w:rPr>
                <w:rFonts w:hint="eastAsia" w:ascii="宋体" w:hAnsi="宋体" w:eastAsia="宋体" w:cs="宋体"/>
                <w:sz w:val="21"/>
                <w:szCs w:val="21"/>
              </w:rPr>
            </w:pPr>
            <w:r>
              <w:rPr>
                <w:rFonts w:hint="eastAsia" w:ascii="宋体" w:hAnsi="宋体" w:eastAsia="宋体" w:cs="宋体"/>
                <w:color w:val="000000"/>
                <w:sz w:val="21"/>
                <w:szCs w:val="21"/>
              </w:rPr>
              <w:t>院士工作站加3分，博士后工作站加2分</w:t>
            </w:r>
          </w:p>
        </w:tc>
        <w:tc>
          <w:tcPr>
            <w:tcW w:w="1316" w:type="dxa"/>
            <w:tcBorders>
              <w:top w:val="nil"/>
              <w:left w:val="nil"/>
              <w:bottom w:val="single" w:color="auto" w:sz="8" w:space="0"/>
              <w:right w:val="single" w:color="auto" w:sz="8" w:space="0"/>
            </w:tcBorders>
            <w:shd w:val="clear" w:color="auto" w:fill="auto"/>
            <w:tcMar>
              <w:left w:w="108" w:type="dxa"/>
              <w:right w:w="108" w:type="dxa"/>
            </w:tcMar>
            <w:vAlign w:val="center"/>
          </w:tcPr>
          <w:p w14:paraId="3F94A4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县</w:t>
            </w:r>
            <w:r>
              <w:rPr>
                <w:rFonts w:hint="eastAsia" w:ascii="宋体" w:hAnsi="宋体" w:eastAsia="宋体" w:cs="宋体"/>
                <w:color w:val="000000"/>
                <w:sz w:val="21"/>
                <w:szCs w:val="21"/>
              </w:rPr>
              <w:t>科技局</w:t>
            </w:r>
          </w:p>
          <w:p w14:paraId="2CF109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县</w:t>
            </w:r>
            <w:r>
              <w:rPr>
                <w:rFonts w:hint="eastAsia" w:ascii="宋体" w:hAnsi="宋体" w:eastAsia="宋体" w:cs="宋体"/>
                <w:color w:val="000000"/>
                <w:sz w:val="21"/>
                <w:szCs w:val="21"/>
              </w:rPr>
              <w:t>人社局</w:t>
            </w:r>
          </w:p>
        </w:tc>
      </w:tr>
      <w:tr w14:paraId="60F4E0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6BB02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leftChars="0" w:right="0" w:rightChars="0"/>
              <w:jc w:val="center"/>
              <w:rPr>
                <w:rFonts w:hint="default" w:ascii="Calibri" w:hAnsi="Calibri" w:cs="Calibri"/>
                <w:sz w:val="21"/>
                <w:szCs w:val="21"/>
              </w:rPr>
            </w:pPr>
            <w:r>
              <w:rPr>
                <w:rFonts w:hint="default" w:ascii="Calibri" w:hAnsi="Calibri" w:cs="Calibri"/>
                <w:color w:val="000000"/>
                <w:sz w:val="21"/>
                <w:szCs w:val="21"/>
              </w:rPr>
              <w:t>8</w:t>
            </w:r>
          </w:p>
        </w:tc>
        <w:tc>
          <w:tcPr>
            <w:tcW w:w="1438" w:type="dxa"/>
            <w:tcBorders>
              <w:top w:val="nil"/>
              <w:left w:val="nil"/>
              <w:bottom w:val="single" w:color="auto" w:sz="8" w:space="0"/>
              <w:right w:val="single" w:color="auto" w:sz="8" w:space="0"/>
            </w:tcBorders>
            <w:shd w:val="clear" w:color="auto" w:fill="auto"/>
            <w:tcMar>
              <w:left w:w="108" w:type="dxa"/>
              <w:right w:w="108" w:type="dxa"/>
            </w:tcMar>
            <w:vAlign w:val="center"/>
          </w:tcPr>
          <w:p w14:paraId="568DD3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5"/>
                <w:sz w:val="21"/>
                <w:szCs w:val="21"/>
              </w:rPr>
              <w:t>高新技术企业</w:t>
            </w:r>
          </w:p>
        </w:tc>
        <w:tc>
          <w:tcPr>
            <w:tcW w:w="5403" w:type="dxa"/>
            <w:tcBorders>
              <w:top w:val="nil"/>
              <w:left w:val="nil"/>
              <w:bottom w:val="single" w:color="auto" w:sz="8" w:space="0"/>
              <w:right w:val="single" w:color="auto" w:sz="8" w:space="0"/>
            </w:tcBorders>
            <w:shd w:val="clear" w:color="auto" w:fill="auto"/>
            <w:tcMar>
              <w:left w:w="108" w:type="dxa"/>
              <w:right w:w="108" w:type="dxa"/>
            </w:tcMar>
            <w:vAlign w:val="center"/>
          </w:tcPr>
          <w:p w14:paraId="128C36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rPr>
                <w:rFonts w:hint="eastAsia" w:ascii="宋体" w:hAnsi="宋体" w:eastAsia="宋体" w:cs="宋体"/>
                <w:sz w:val="21"/>
                <w:szCs w:val="21"/>
              </w:rPr>
            </w:pPr>
            <w:r>
              <w:rPr>
                <w:rFonts w:hint="eastAsia" w:ascii="宋体" w:hAnsi="宋体" w:eastAsia="宋体" w:cs="宋体"/>
                <w:color w:val="000000"/>
                <w:sz w:val="21"/>
                <w:szCs w:val="21"/>
              </w:rPr>
              <w:t>高新技术企业加3分</w:t>
            </w:r>
          </w:p>
        </w:tc>
        <w:tc>
          <w:tcPr>
            <w:tcW w:w="1316" w:type="dxa"/>
            <w:tcBorders>
              <w:top w:val="nil"/>
              <w:left w:val="nil"/>
              <w:bottom w:val="single" w:color="auto" w:sz="8" w:space="0"/>
              <w:right w:val="single" w:color="auto" w:sz="8" w:space="0"/>
            </w:tcBorders>
            <w:shd w:val="clear" w:color="auto" w:fill="auto"/>
            <w:tcMar>
              <w:left w:w="108" w:type="dxa"/>
              <w:right w:w="108" w:type="dxa"/>
            </w:tcMar>
            <w:vAlign w:val="center"/>
          </w:tcPr>
          <w:p w14:paraId="4AE9AA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县</w:t>
            </w:r>
            <w:r>
              <w:rPr>
                <w:rFonts w:hint="eastAsia" w:ascii="宋体" w:hAnsi="宋体" w:eastAsia="宋体" w:cs="宋体"/>
                <w:color w:val="000000"/>
                <w:sz w:val="21"/>
                <w:szCs w:val="21"/>
              </w:rPr>
              <w:t>科技局</w:t>
            </w:r>
          </w:p>
        </w:tc>
      </w:tr>
      <w:tr w14:paraId="52DA57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1" w:hRule="atLeast"/>
          <w:jc w:val="center"/>
        </w:trPr>
        <w:tc>
          <w:tcPr>
            <w:tcW w:w="4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B179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leftChars="0" w:right="0" w:rightChars="0"/>
              <w:jc w:val="center"/>
              <w:rPr>
                <w:rFonts w:hint="default" w:ascii="Calibri" w:hAnsi="Calibri" w:cs="Calibri"/>
                <w:sz w:val="21"/>
                <w:szCs w:val="21"/>
              </w:rPr>
            </w:pPr>
            <w:r>
              <w:rPr>
                <w:rFonts w:hint="default" w:ascii="Calibri" w:hAnsi="Calibri" w:cs="Calibri"/>
                <w:color w:val="000000"/>
                <w:sz w:val="21"/>
                <w:szCs w:val="21"/>
              </w:rPr>
              <w:t>9</w:t>
            </w:r>
          </w:p>
        </w:tc>
        <w:tc>
          <w:tcPr>
            <w:tcW w:w="1438" w:type="dxa"/>
            <w:tcBorders>
              <w:top w:val="nil"/>
              <w:left w:val="nil"/>
              <w:bottom w:val="single" w:color="auto" w:sz="8" w:space="0"/>
              <w:right w:val="single" w:color="auto" w:sz="8" w:space="0"/>
            </w:tcBorders>
            <w:shd w:val="clear" w:color="auto" w:fill="auto"/>
            <w:tcMar>
              <w:left w:w="108" w:type="dxa"/>
              <w:right w:w="108" w:type="dxa"/>
            </w:tcMar>
            <w:vAlign w:val="center"/>
          </w:tcPr>
          <w:p w14:paraId="38B20F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品牌</w:t>
            </w:r>
          </w:p>
        </w:tc>
        <w:tc>
          <w:tcPr>
            <w:tcW w:w="5403" w:type="dxa"/>
            <w:tcBorders>
              <w:top w:val="nil"/>
              <w:left w:val="nil"/>
              <w:bottom w:val="single" w:color="auto" w:sz="8" w:space="0"/>
              <w:right w:val="single" w:color="auto" w:sz="8" w:space="0"/>
            </w:tcBorders>
            <w:shd w:val="clear" w:color="auto" w:fill="auto"/>
            <w:tcMar>
              <w:left w:w="108" w:type="dxa"/>
              <w:right w:w="108" w:type="dxa"/>
            </w:tcMar>
            <w:vAlign w:val="center"/>
          </w:tcPr>
          <w:p w14:paraId="451FF6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rPr>
                <w:rFonts w:hint="eastAsia" w:ascii="宋体" w:hAnsi="宋体" w:eastAsia="宋体" w:cs="宋体"/>
                <w:sz w:val="21"/>
                <w:szCs w:val="21"/>
              </w:rPr>
            </w:pPr>
            <w:r>
              <w:rPr>
                <w:rFonts w:hint="eastAsia" w:ascii="宋体" w:hAnsi="宋体" w:eastAsia="宋体" w:cs="宋体"/>
                <w:color w:val="000000"/>
                <w:sz w:val="21"/>
                <w:szCs w:val="21"/>
              </w:rPr>
              <w:t>国家级（驰名商标、国家地理标志保护产品等）加5分、省级（商标品牌示范企业、</w:t>
            </w:r>
            <w:r>
              <w:rPr>
                <w:rFonts w:hint="eastAsia" w:ascii="宋体" w:hAnsi="宋体" w:eastAsia="宋体" w:cs="宋体"/>
                <w:color w:val="000000"/>
                <w:sz w:val="21"/>
                <w:szCs w:val="21"/>
                <w:lang w:val="en-US" w:eastAsia="zh-CN"/>
              </w:rPr>
              <w:t>皖美品牌示范企业、</w:t>
            </w:r>
            <w:r>
              <w:rPr>
                <w:rFonts w:hint="eastAsia" w:ascii="宋体" w:hAnsi="宋体" w:eastAsia="宋体" w:cs="宋体"/>
                <w:color w:val="000000"/>
                <w:sz w:val="21"/>
                <w:szCs w:val="21"/>
              </w:rPr>
              <w:t>工业精品等）加3分</w:t>
            </w:r>
          </w:p>
        </w:tc>
        <w:tc>
          <w:tcPr>
            <w:tcW w:w="1316" w:type="dxa"/>
            <w:tcBorders>
              <w:top w:val="nil"/>
              <w:left w:val="nil"/>
              <w:bottom w:val="single" w:color="auto" w:sz="8" w:space="0"/>
              <w:right w:val="single" w:color="auto" w:sz="8" w:space="0"/>
            </w:tcBorders>
            <w:shd w:val="clear" w:color="auto" w:fill="auto"/>
            <w:tcMar>
              <w:left w:w="108" w:type="dxa"/>
              <w:right w:w="108" w:type="dxa"/>
            </w:tcMar>
            <w:vAlign w:val="center"/>
          </w:tcPr>
          <w:p w14:paraId="0B9278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18"/>
                <w:sz w:val="21"/>
                <w:szCs w:val="21"/>
                <w:lang w:eastAsia="zh-CN"/>
              </w:rPr>
              <w:t>县</w:t>
            </w:r>
            <w:r>
              <w:rPr>
                <w:rFonts w:hint="eastAsia" w:ascii="宋体" w:hAnsi="宋体" w:eastAsia="宋体" w:cs="宋体"/>
                <w:color w:val="000000"/>
                <w:spacing w:val="-18"/>
                <w:sz w:val="21"/>
                <w:szCs w:val="21"/>
              </w:rPr>
              <w:t>市场监管局</w:t>
            </w:r>
          </w:p>
          <w:p w14:paraId="3EA1EA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县</w:t>
            </w:r>
            <w:r>
              <w:rPr>
                <w:rFonts w:hint="eastAsia" w:ascii="宋体" w:hAnsi="宋体" w:eastAsia="宋体" w:cs="宋体"/>
                <w:color w:val="000000"/>
                <w:sz w:val="21"/>
                <w:szCs w:val="21"/>
              </w:rPr>
              <w:t>经信局</w:t>
            </w:r>
          </w:p>
        </w:tc>
      </w:tr>
      <w:tr w14:paraId="1C6B94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5" w:hRule="atLeast"/>
          <w:jc w:val="center"/>
        </w:trPr>
        <w:tc>
          <w:tcPr>
            <w:tcW w:w="4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084F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leftChars="0" w:right="0" w:rightChars="0"/>
              <w:jc w:val="center"/>
              <w:rPr>
                <w:rFonts w:hint="default" w:ascii="Calibri" w:hAnsi="Calibri" w:cs="Calibri"/>
                <w:sz w:val="21"/>
                <w:szCs w:val="21"/>
              </w:rPr>
            </w:pPr>
            <w:r>
              <w:rPr>
                <w:rFonts w:hint="default" w:ascii="Calibri" w:hAnsi="Calibri" w:cs="Calibri"/>
                <w:color w:val="000000"/>
                <w:sz w:val="21"/>
                <w:szCs w:val="21"/>
              </w:rPr>
              <w:t>10</w:t>
            </w:r>
          </w:p>
        </w:tc>
        <w:tc>
          <w:tcPr>
            <w:tcW w:w="1438" w:type="dxa"/>
            <w:tcBorders>
              <w:top w:val="nil"/>
              <w:left w:val="nil"/>
              <w:bottom w:val="single" w:color="auto" w:sz="8" w:space="0"/>
              <w:right w:val="single" w:color="auto" w:sz="8" w:space="0"/>
            </w:tcBorders>
            <w:shd w:val="clear" w:color="auto" w:fill="auto"/>
            <w:tcMar>
              <w:left w:w="108" w:type="dxa"/>
              <w:right w:w="108" w:type="dxa"/>
            </w:tcMar>
            <w:vAlign w:val="center"/>
          </w:tcPr>
          <w:p w14:paraId="3D5805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质量</w:t>
            </w:r>
          </w:p>
        </w:tc>
        <w:tc>
          <w:tcPr>
            <w:tcW w:w="5403" w:type="dxa"/>
            <w:tcBorders>
              <w:top w:val="nil"/>
              <w:left w:val="nil"/>
              <w:bottom w:val="single" w:color="auto" w:sz="8" w:space="0"/>
              <w:right w:val="single" w:color="auto" w:sz="8" w:space="0"/>
            </w:tcBorders>
            <w:shd w:val="clear" w:color="auto" w:fill="auto"/>
            <w:tcMar>
              <w:left w:w="108" w:type="dxa"/>
              <w:right w:w="108" w:type="dxa"/>
            </w:tcMar>
            <w:vAlign w:val="center"/>
          </w:tcPr>
          <w:p w14:paraId="3F4B41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rPr>
                <w:rFonts w:hint="eastAsia" w:ascii="宋体" w:hAnsi="宋体" w:eastAsia="宋体" w:cs="宋体"/>
                <w:sz w:val="21"/>
                <w:szCs w:val="21"/>
              </w:rPr>
            </w:pPr>
            <w:r>
              <w:rPr>
                <w:rFonts w:hint="eastAsia" w:ascii="宋体" w:hAnsi="宋体" w:eastAsia="宋体" w:cs="宋体"/>
                <w:color w:val="000000"/>
                <w:spacing w:val="-8"/>
                <w:sz w:val="21"/>
                <w:szCs w:val="21"/>
              </w:rPr>
              <w:t>中国质量奖加5分、省政府质量奖加3分、市长质量奖加1分</w:t>
            </w:r>
          </w:p>
        </w:tc>
        <w:tc>
          <w:tcPr>
            <w:tcW w:w="1316" w:type="dxa"/>
            <w:tcBorders>
              <w:top w:val="nil"/>
              <w:left w:val="nil"/>
              <w:bottom w:val="single" w:color="auto" w:sz="8" w:space="0"/>
              <w:right w:val="single" w:color="auto" w:sz="8" w:space="0"/>
            </w:tcBorders>
            <w:shd w:val="clear" w:color="auto" w:fill="auto"/>
            <w:tcMar>
              <w:left w:w="108" w:type="dxa"/>
              <w:right w:w="108" w:type="dxa"/>
            </w:tcMar>
            <w:vAlign w:val="center"/>
          </w:tcPr>
          <w:p w14:paraId="17ACDB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18"/>
                <w:sz w:val="21"/>
                <w:szCs w:val="21"/>
                <w:lang w:eastAsia="zh-CN"/>
              </w:rPr>
              <w:t>县</w:t>
            </w:r>
            <w:r>
              <w:rPr>
                <w:rFonts w:hint="eastAsia" w:ascii="宋体" w:hAnsi="宋体" w:eastAsia="宋体" w:cs="宋体"/>
                <w:color w:val="000000"/>
                <w:spacing w:val="-18"/>
                <w:sz w:val="21"/>
                <w:szCs w:val="21"/>
              </w:rPr>
              <w:t>市场监管局</w:t>
            </w:r>
          </w:p>
        </w:tc>
      </w:tr>
      <w:tr w14:paraId="2F2A84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5" w:hRule="atLeast"/>
          <w:jc w:val="center"/>
        </w:trPr>
        <w:tc>
          <w:tcPr>
            <w:tcW w:w="4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BCA56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leftChars="0" w:right="0" w:rightChars="0"/>
              <w:jc w:val="center"/>
              <w:rPr>
                <w:rFonts w:hint="default" w:ascii="Calibri" w:hAnsi="Calibri" w:cs="Calibri"/>
                <w:sz w:val="21"/>
                <w:szCs w:val="21"/>
              </w:rPr>
            </w:pPr>
            <w:r>
              <w:rPr>
                <w:rFonts w:hint="default" w:ascii="Calibri" w:hAnsi="Calibri" w:cs="Calibri"/>
                <w:color w:val="000000"/>
                <w:sz w:val="21"/>
                <w:szCs w:val="21"/>
              </w:rPr>
              <w:t>11</w:t>
            </w:r>
          </w:p>
        </w:tc>
        <w:tc>
          <w:tcPr>
            <w:tcW w:w="1438" w:type="dxa"/>
            <w:tcBorders>
              <w:top w:val="nil"/>
              <w:left w:val="nil"/>
              <w:bottom w:val="single" w:color="auto" w:sz="8" w:space="0"/>
              <w:right w:val="single" w:color="auto" w:sz="8" w:space="0"/>
            </w:tcBorders>
            <w:shd w:val="clear" w:color="auto" w:fill="auto"/>
            <w:tcMar>
              <w:left w:w="108" w:type="dxa"/>
              <w:right w:w="108" w:type="dxa"/>
            </w:tcMar>
            <w:vAlign w:val="center"/>
          </w:tcPr>
          <w:p w14:paraId="640ED4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5"/>
                <w:sz w:val="21"/>
                <w:szCs w:val="21"/>
              </w:rPr>
              <w:t>发明专利授权</w:t>
            </w:r>
          </w:p>
        </w:tc>
        <w:tc>
          <w:tcPr>
            <w:tcW w:w="5403" w:type="dxa"/>
            <w:tcBorders>
              <w:top w:val="nil"/>
              <w:left w:val="nil"/>
              <w:bottom w:val="single" w:color="auto" w:sz="8" w:space="0"/>
              <w:right w:val="single" w:color="auto" w:sz="8" w:space="0"/>
            </w:tcBorders>
            <w:shd w:val="clear" w:color="auto" w:fill="auto"/>
            <w:tcMar>
              <w:left w:w="108" w:type="dxa"/>
              <w:right w:w="108" w:type="dxa"/>
            </w:tcMar>
            <w:vAlign w:val="center"/>
          </w:tcPr>
          <w:p w14:paraId="287B63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rPr>
                <w:rFonts w:hint="eastAsia" w:ascii="宋体" w:hAnsi="宋体" w:eastAsia="宋体" w:cs="宋体"/>
                <w:sz w:val="21"/>
                <w:szCs w:val="21"/>
              </w:rPr>
            </w:pPr>
            <w:r>
              <w:rPr>
                <w:rFonts w:hint="eastAsia" w:ascii="宋体" w:hAnsi="宋体" w:eastAsia="宋体" w:cs="宋体"/>
                <w:color w:val="000000"/>
                <w:spacing w:val="-10"/>
                <w:sz w:val="21"/>
                <w:szCs w:val="21"/>
              </w:rPr>
              <w:t>评价年度每新增一件发明专利授权，加0.5分，最高加3分</w:t>
            </w:r>
          </w:p>
        </w:tc>
        <w:tc>
          <w:tcPr>
            <w:tcW w:w="1316" w:type="dxa"/>
            <w:tcBorders>
              <w:top w:val="nil"/>
              <w:left w:val="nil"/>
              <w:bottom w:val="single" w:color="auto" w:sz="8" w:space="0"/>
              <w:right w:val="single" w:color="auto" w:sz="8" w:space="0"/>
            </w:tcBorders>
            <w:shd w:val="clear" w:color="auto" w:fill="auto"/>
            <w:tcMar>
              <w:left w:w="108" w:type="dxa"/>
              <w:right w:w="108" w:type="dxa"/>
            </w:tcMar>
            <w:vAlign w:val="center"/>
          </w:tcPr>
          <w:p w14:paraId="7525A5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pacing w:val="-18"/>
                <w:sz w:val="21"/>
                <w:szCs w:val="21"/>
                <w:lang w:eastAsia="zh-CN"/>
              </w:rPr>
              <w:t>县</w:t>
            </w:r>
            <w:r>
              <w:rPr>
                <w:rFonts w:hint="eastAsia" w:ascii="宋体" w:hAnsi="宋体" w:eastAsia="宋体" w:cs="宋体"/>
                <w:color w:val="000000"/>
                <w:spacing w:val="-18"/>
                <w:sz w:val="21"/>
                <w:szCs w:val="21"/>
              </w:rPr>
              <w:t>市场监管局</w:t>
            </w:r>
          </w:p>
        </w:tc>
      </w:tr>
      <w:tr w14:paraId="03C820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2" w:hRule="atLeast"/>
          <w:jc w:val="center"/>
        </w:trPr>
        <w:tc>
          <w:tcPr>
            <w:tcW w:w="4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044B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leftChars="0" w:right="0" w:rightChars="0"/>
              <w:jc w:val="center"/>
              <w:rPr>
                <w:rFonts w:hint="default" w:ascii="Calibri" w:hAnsi="Calibri" w:cs="Calibri" w:eastAsiaTheme="minorEastAsia"/>
                <w:sz w:val="21"/>
                <w:szCs w:val="21"/>
                <w:lang w:val="en-US" w:eastAsia="zh-CN"/>
              </w:rPr>
            </w:pPr>
            <w:r>
              <w:rPr>
                <w:rFonts w:hint="eastAsia" w:ascii="Calibri" w:hAnsi="Calibri" w:cs="Calibri"/>
                <w:color w:val="000000"/>
                <w:sz w:val="21"/>
                <w:szCs w:val="21"/>
                <w:lang w:val="en-US" w:eastAsia="zh-CN"/>
              </w:rPr>
              <w:t>12</w:t>
            </w:r>
          </w:p>
        </w:tc>
        <w:tc>
          <w:tcPr>
            <w:tcW w:w="1438" w:type="dxa"/>
            <w:tcBorders>
              <w:top w:val="nil"/>
              <w:left w:val="nil"/>
              <w:bottom w:val="single" w:color="auto" w:sz="8" w:space="0"/>
              <w:right w:val="single" w:color="auto" w:sz="8" w:space="0"/>
            </w:tcBorders>
            <w:shd w:val="clear" w:color="auto" w:fill="auto"/>
            <w:tcMar>
              <w:left w:w="108" w:type="dxa"/>
              <w:right w:w="108" w:type="dxa"/>
            </w:tcMar>
            <w:vAlign w:val="center"/>
          </w:tcPr>
          <w:p w14:paraId="71A935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诚信纳税</w:t>
            </w:r>
          </w:p>
        </w:tc>
        <w:tc>
          <w:tcPr>
            <w:tcW w:w="5403" w:type="dxa"/>
            <w:tcBorders>
              <w:top w:val="nil"/>
              <w:left w:val="nil"/>
              <w:bottom w:val="single" w:color="auto" w:sz="8" w:space="0"/>
              <w:right w:val="single" w:color="auto" w:sz="8" w:space="0"/>
            </w:tcBorders>
            <w:shd w:val="clear" w:color="auto" w:fill="auto"/>
            <w:tcMar>
              <w:left w:w="108" w:type="dxa"/>
              <w:right w:w="108" w:type="dxa"/>
            </w:tcMar>
            <w:vAlign w:val="center"/>
          </w:tcPr>
          <w:p w14:paraId="0706E1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rPr>
                <w:rFonts w:hint="eastAsia" w:ascii="宋体" w:hAnsi="宋体" w:eastAsia="宋体" w:cs="宋体"/>
                <w:sz w:val="21"/>
                <w:szCs w:val="21"/>
              </w:rPr>
            </w:pPr>
            <w:r>
              <w:rPr>
                <w:rFonts w:hint="eastAsia" w:ascii="宋体" w:hAnsi="宋体" w:eastAsia="宋体" w:cs="宋体"/>
                <w:color w:val="000000"/>
                <w:sz w:val="21"/>
                <w:szCs w:val="21"/>
              </w:rPr>
              <w:t>A级纳税信用加1分</w:t>
            </w:r>
          </w:p>
        </w:tc>
        <w:tc>
          <w:tcPr>
            <w:tcW w:w="1316" w:type="dxa"/>
            <w:tcBorders>
              <w:top w:val="nil"/>
              <w:left w:val="nil"/>
              <w:bottom w:val="single" w:color="auto" w:sz="8" w:space="0"/>
              <w:right w:val="single" w:color="auto" w:sz="8" w:space="0"/>
            </w:tcBorders>
            <w:shd w:val="clear" w:color="auto" w:fill="auto"/>
            <w:tcMar>
              <w:left w:w="108" w:type="dxa"/>
              <w:right w:w="108" w:type="dxa"/>
            </w:tcMar>
            <w:vAlign w:val="center"/>
          </w:tcPr>
          <w:p w14:paraId="6D3FBA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县</w:t>
            </w:r>
            <w:r>
              <w:rPr>
                <w:rFonts w:hint="eastAsia" w:ascii="宋体" w:hAnsi="宋体" w:eastAsia="宋体" w:cs="宋体"/>
                <w:color w:val="000000"/>
                <w:sz w:val="21"/>
                <w:szCs w:val="21"/>
              </w:rPr>
              <w:t>税务局</w:t>
            </w:r>
          </w:p>
        </w:tc>
      </w:tr>
    </w:tbl>
    <w:p w14:paraId="3D42E8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同一类别的加分项按照不重复和就高不就低的原则执行，企业获得的各类荣誉（证书）不在有效期范围内的不加分，各类综合素质附加项认定时间节点为评价年度的</w:t>
      </w:r>
      <w:r>
        <w:rPr>
          <w:rFonts w:hint="default" w:ascii="Calibri" w:hAnsi="Calibri" w:eastAsia="微软雅黑" w:cs="Calibri"/>
          <w:i w:val="0"/>
          <w:caps w:val="0"/>
          <w:color w:val="000000"/>
          <w:spacing w:val="0"/>
          <w:sz w:val="31"/>
          <w:szCs w:val="31"/>
          <w:shd w:val="clear" w:fill="FFFFFF"/>
        </w:rPr>
        <w:t>12</w:t>
      </w:r>
      <w:r>
        <w:rPr>
          <w:rFonts w:hint="eastAsia" w:ascii="仿宋" w:hAnsi="仿宋" w:eastAsia="仿宋" w:cs="仿宋"/>
          <w:i w:val="0"/>
          <w:caps w:val="0"/>
          <w:color w:val="000000"/>
          <w:spacing w:val="0"/>
          <w:sz w:val="31"/>
          <w:szCs w:val="31"/>
          <w:shd w:val="clear" w:fill="FFFFFF"/>
        </w:rPr>
        <w:t>月</w:t>
      </w:r>
      <w:r>
        <w:rPr>
          <w:rFonts w:hint="default" w:ascii="Calibri" w:hAnsi="Calibri" w:eastAsia="微软雅黑" w:cs="Calibri"/>
          <w:i w:val="0"/>
          <w:caps w:val="0"/>
          <w:color w:val="000000"/>
          <w:spacing w:val="0"/>
          <w:sz w:val="31"/>
          <w:szCs w:val="31"/>
          <w:shd w:val="clear" w:fill="FFFFFF"/>
        </w:rPr>
        <w:t>31</w:t>
      </w:r>
      <w:r>
        <w:rPr>
          <w:rFonts w:hint="eastAsia" w:ascii="仿宋" w:hAnsi="仿宋" w:eastAsia="仿宋" w:cs="仿宋"/>
          <w:i w:val="0"/>
          <w:caps w:val="0"/>
          <w:color w:val="000000"/>
          <w:spacing w:val="0"/>
          <w:sz w:val="31"/>
          <w:szCs w:val="31"/>
          <w:shd w:val="clear" w:fill="FFFFFF"/>
        </w:rPr>
        <w:t>日。</w:t>
      </w:r>
    </w:p>
    <w:p w14:paraId="129F29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31"/>
          <w:szCs w:val="31"/>
          <w:shd w:val="clear" w:fill="FFFFFF"/>
        </w:rPr>
        <w:t>（四）评价分类</w:t>
      </w:r>
    </w:p>
    <w:p w14:paraId="136DE4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1"/>
          <w:szCs w:val="31"/>
          <w:shd w:val="clear" w:fill="FFFFFF"/>
        </w:rPr>
        <w:t>根据工业企业综合评价得分从高到低排序。</w:t>
      </w:r>
    </w:p>
    <w:p w14:paraId="4C72A3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按一定比例范围分成</w:t>
      </w:r>
      <w:r>
        <w:rPr>
          <w:rFonts w:hint="default" w:ascii="Calibri" w:hAnsi="Calibri" w:eastAsia="微软雅黑" w:cs="Calibri"/>
          <w:i w:val="0"/>
          <w:caps w:val="0"/>
          <w:color w:val="000000"/>
          <w:spacing w:val="0"/>
          <w:sz w:val="31"/>
          <w:szCs w:val="31"/>
          <w:shd w:val="clear" w:fill="FFFFFF"/>
        </w:rPr>
        <w:t>A</w:t>
      </w:r>
      <w:r>
        <w:rPr>
          <w:rFonts w:hint="eastAsia" w:ascii="仿宋" w:hAnsi="仿宋" w:eastAsia="仿宋" w:cs="仿宋"/>
          <w:i w:val="0"/>
          <w:caps w:val="0"/>
          <w:color w:val="000000"/>
          <w:spacing w:val="0"/>
          <w:sz w:val="31"/>
          <w:szCs w:val="31"/>
          <w:shd w:val="clear" w:fill="FFFFFF"/>
        </w:rPr>
        <w:t>、</w:t>
      </w:r>
      <w:r>
        <w:rPr>
          <w:rFonts w:hint="default" w:ascii="Calibri" w:hAnsi="Calibri" w:eastAsia="微软雅黑" w:cs="Calibri"/>
          <w:i w:val="0"/>
          <w:caps w:val="0"/>
          <w:color w:val="000000"/>
          <w:spacing w:val="0"/>
          <w:sz w:val="31"/>
          <w:szCs w:val="31"/>
          <w:shd w:val="clear" w:fill="FFFFFF"/>
        </w:rPr>
        <w:t>B</w:t>
      </w:r>
      <w:r>
        <w:rPr>
          <w:rFonts w:hint="eastAsia" w:ascii="仿宋" w:hAnsi="仿宋" w:eastAsia="仿宋" w:cs="仿宋"/>
          <w:i w:val="0"/>
          <w:caps w:val="0"/>
          <w:color w:val="000000"/>
          <w:spacing w:val="0"/>
          <w:sz w:val="31"/>
          <w:szCs w:val="31"/>
          <w:shd w:val="clear" w:fill="FFFFFF"/>
        </w:rPr>
        <w:t>、</w:t>
      </w:r>
      <w:r>
        <w:rPr>
          <w:rFonts w:hint="default" w:ascii="Calibri" w:hAnsi="Calibri" w:eastAsia="微软雅黑" w:cs="Calibri"/>
          <w:i w:val="0"/>
          <w:caps w:val="0"/>
          <w:color w:val="000000"/>
          <w:spacing w:val="0"/>
          <w:sz w:val="31"/>
          <w:szCs w:val="31"/>
          <w:shd w:val="clear" w:fill="FFFFFF"/>
        </w:rPr>
        <w:t>C</w:t>
      </w:r>
      <w:r>
        <w:rPr>
          <w:rFonts w:hint="eastAsia" w:ascii="仿宋" w:hAnsi="仿宋" w:eastAsia="仿宋" w:cs="仿宋"/>
          <w:i w:val="0"/>
          <w:caps w:val="0"/>
          <w:color w:val="000000"/>
          <w:spacing w:val="0"/>
          <w:sz w:val="31"/>
          <w:szCs w:val="31"/>
          <w:shd w:val="clear" w:fill="FFFFFF"/>
        </w:rPr>
        <w:t>、</w:t>
      </w:r>
      <w:r>
        <w:rPr>
          <w:rFonts w:hint="default" w:ascii="Calibri" w:hAnsi="Calibri" w:eastAsia="微软雅黑" w:cs="Calibri"/>
          <w:i w:val="0"/>
          <w:caps w:val="0"/>
          <w:color w:val="000000"/>
          <w:spacing w:val="0"/>
          <w:sz w:val="31"/>
          <w:szCs w:val="31"/>
          <w:shd w:val="clear" w:fill="FFFFFF"/>
        </w:rPr>
        <w:t>D</w:t>
      </w:r>
      <w:r>
        <w:rPr>
          <w:rFonts w:hint="eastAsia" w:ascii="仿宋" w:hAnsi="仿宋" w:eastAsia="仿宋" w:cs="仿宋"/>
          <w:i w:val="0"/>
          <w:caps w:val="0"/>
          <w:color w:val="000000"/>
          <w:spacing w:val="0"/>
          <w:sz w:val="31"/>
          <w:szCs w:val="31"/>
          <w:shd w:val="clear" w:fill="FFFFFF"/>
        </w:rPr>
        <w:t>四类，其中：</w:t>
      </w:r>
    </w:p>
    <w:p w14:paraId="214E7F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default" w:ascii="Calibri" w:hAnsi="Calibri" w:eastAsia="微软雅黑" w:cs="Calibri"/>
          <w:i w:val="0"/>
          <w:caps w:val="0"/>
          <w:color w:val="000000"/>
          <w:spacing w:val="0"/>
          <w:sz w:val="31"/>
          <w:szCs w:val="31"/>
          <w:shd w:val="clear" w:fill="FFFFFF"/>
        </w:rPr>
        <w:t>A</w:t>
      </w:r>
      <w:r>
        <w:rPr>
          <w:rFonts w:hint="eastAsia" w:ascii="仿宋" w:hAnsi="仿宋" w:eastAsia="仿宋" w:cs="仿宋"/>
          <w:i w:val="0"/>
          <w:caps w:val="0"/>
          <w:color w:val="000000"/>
          <w:spacing w:val="0"/>
          <w:sz w:val="31"/>
          <w:szCs w:val="31"/>
          <w:shd w:val="clear" w:fill="FFFFFF"/>
        </w:rPr>
        <w:t>类（优先发展类）：主要是资源环境效益好、发展质量高的企业，综合评价得分排在前</w:t>
      </w:r>
      <w:r>
        <w:rPr>
          <w:rFonts w:hint="default" w:ascii="Calibri" w:hAnsi="Calibri" w:eastAsia="微软雅黑" w:cs="Calibri"/>
          <w:i w:val="0"/>
          <w:caps w:val="0"/>
          <w:color w:val="000000"/>
          <w:spacing w:val="0"/>
          <w:sz w:val="31"/>
          <w:szCs w:val="31"/>
          <w:shd w:val="clear" w:fill="FFFFFF"/>
        </w:rPr>
        <w:t>20%</w:t>
      </w:r>
      <w:r>
        <w:rPr>
          <w:rFonts w:hint="eastAsia" w:ascii="仿宋" w:hAnsi="仿宋" w:eastAsia="仿宋" w:cs="仿宋"/>
          <w:i w:val="0"/>
          <w:caps w:val="0"/>
          <w:color w:val="000000"/>
          <w:spacing w:val="0"/>
          <w:sz w:val="31"/>
          <w:szCs w:val="31"/>
          <w:shd w:val="clear" w:fill="FFFFFF"/>
        </w:rPr>
        <w:t>（含）；</w:t>
      </w:r>
    </w:p>
    <w:p w14:paraId="121D38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default" w:ascii="Calibri" w:hAnsi="Calibri" w:eastAsia="微软雅黑" w:cs="Calibri"/>
          <w:i w:val="0"/>
          <w:caps w:val="0"/>
          <w:color w:val="000000"/>
          <w:spacing w:val="0"/>
          <w:sz w:val="31"/>
          <w:szCs w:val="31"/>
          <w:shd w:val="clear" w:fill="FFFFFF"/>
        </w:rPr>
        <w:t>B</w:t>
      </w:r>
      <w:r>
        <w:rPr>
          <w:rFonts w:hint="eastAsia" w:ascii="仿宋" w:hAnsi="仿宋" w:eastAsia="仿宋" w:cs="仿宋"/>
          <w:i w:val="0"/>
          <w:caps w:val="0"/>
          <w:color w:val="000000"/>
          <w:spacing w:val="0"/>
          <w:sz w:val="31"/>
          <w:szCs w:val="31"/>
          <w:shd w:val="clear" w:fill="FFFFFF"/>
        </w:rPr>
        <w:t>类（</w:t>
      </w:r>
      <w:r>
        <w:rPr>
          <w:rFonts w:hint="eastAsia" w:ascii="仿宋" w:hAnsi="仿宋" w:eastAsia="仿宋" w:cs="仿宋"/>
          <w:i w:val="0"/>
          <w:caps w:val="0"/>
          <w:color w:val="000000"/>
          <w:spacing w:val="0"/>
          <w:sz w:val="31"/>
          <w:szCs w:val="31"/>
          <w:shd w:val="clear" w:fill="FFFFFF"/>
          <w:lang w:eastAsia="zh-CN"/>
        </w:rPr>
        <w:t>鼓励提升</w:t>
      </w:r>
      <w:r>
        <w:rPr>
          <w:rFonts w:hint="eastAsia" w:ascii="仿宋" w:hAnsi="仿宋" w:eastAsia="仿宋" w:cs="仿宋"/>
          <w:i w:val="0"/>
          <w:caps w:val="0"/>
          <w:color w:val="000000"/>
          <w:spacing w:val="0"/>
          <w:sz w:val="31"/>
          <w:szCs w:val="31"/>
          <w:shd w:val="clear" w:fill="FFFFFF"/>
        </w:rPr>
        <w:t>类）：主要是资源环境效益相对较好、发展前景看好的企业，综合评价得分排在</w:t>
      </w:r>
      <w:r>
        <w:rPr>
          <w:rFonts w:hint="default" w:ascii="Calibri" w:hAnsi="Calibri" w:eastAsia="微软雅黑" w:cs="Calibri"/>
          <w:i w:val="0"/>
          <w:caps w:val="0"/>
          <w:color w:val="000000"/>
          <w:spacing w:val="0"/>
          <w:sz w:val="31"/>
          <w:szCs w:val="31"/>
          <w:shd w:val="clear" w:fill="FFFFFF"/>
        </w:rPr>
        <w:t>20%—65%</w:t>
      </w:r>
      <w:r>
        <w:rPr>
          <w:rFonts w:hint="eastAsia" w:ascii="仿宋" w:hAnsi="仿宋" w:eastAsia="仿宋" w:cs="仿宋"/>
          <w:i w:val="0"/>
          <w:caps w:val="0"/>
          <w:color w:val="000000"/>
          <w:spacing w:val="0"/>
          <w:sz w:val="31"/>
          <w:szCs w:val="31"/>
          <w:shd w:val="clear" w:fill="FFFFFF"/>
        </w:rPr>
        <w:t>（含）之间；</w:t>
      </w:r>
    </w:p>
    <w:p w14:paraId="62D0E3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default" w:ascii="Calibri" w:hAnsi="Calibri" w:eastAsia="微软雅黑" w:cs="Calibri"/>
          <w:i w:val="0"/>
          <w:caps w:val="0"/>
          <w:color w:val="000000"/>
          <w:spacing w:val="0"/>
          <w:sz w:val="31"/>
          <w:szCs w:val="31"/>
          <w:shd w:val="clear" w:fill="FFFFFF"/>
        </w:rPr>
        <w:t>C</w:t>
      </w:r>
      <w:r>
        <w:rPr>
          <w:rFonts w:hint="eastAsia" w:ascii="仿宋" w:hAnsi="仿宋" w:eastAsia="仿宋" w:cs="仿宋"/>
          <w:i w:val="0"/>
          <w:caps w:val="0"/>
          <w:color w:val="000000"/>
          <w:spacing w:val="0"/>
          <w:sz w:val="31"/>
          <w:szCs w:val="31"/>
          <w:shd w:val="clear" w:fill="FFFFFF"/>
        </w:rPr>
        <w:t>类（</w:t>
      </w:r>
      <w:r>
        <w:rPr>
          <w:rFonts w:hint="eastAsia" w:ascii="仿宋" w:hAnsi="仿宋" w:eastAsia="仿宋" w:cs="仿宋"/>
          <w:i w:val="0"/>
          <w:caps w:val="0"/>
          <w:color w:val="000000"/>
          <w:spacing w:val="0"/>
          <w:sz w:val="31"/>
          <w:szCs w:val="31"/>
          <w:shd w:val="clear" w:fill="FFFFFF"/>
          <w:lang w:eastAsia="zh-CN"/>
        </w:rPr>
        <w:t>规范转型</w:t>
      </w:r>
      <w:r>
        <w:rPr>
          <w:rFonts w:hint="eastAsia" w:ascii="仿宋" w:hAnsi="仿宋" w:eastAsia="仿宋" w:cs="仿宋"/>
          <w:i w:val="0"/>
          <w:caps w:val="0"/>
          <w:color w:val="000000"/>
          <w:spacing w:val="0"/>
          <w:sz w:val="31"/>
          <w:szCs w:val="31"/>
          <w:shd w:val="clear" w:fill="FFFFFF"/>
        </w:rPr>
        <w:t>类）：主要是资源环境效益一般、发展水平有待提升的企业，综合评价得分排在</w:t>
      </w:r>
      <w:r>
        <w:rPr>
          <w:rFonts w:hint="default" w:ascii="Calibri" w:hAnsi="Calibri" w:eastAsia="微软雅黑" w:cs="Calibri"/>
          <w:i w:val="0"/>
          <w:caps w:val="0"/>
          <w:color w:val="000000"/>
          <w:spacing w:val="0"/>
          <w:sz w:val="31"/>
          <w:szCs w:val="31"/>
          <w:shd w:val="clear" w:fill="FFFFFF"/>
        </w:rPr>
        <w:t>65%—95%</w:t>
      </w:r>
      <w:r>
        <w:rPr>
          <w:rFonts w:hint="eastAsia" w:ascii="仿宋" w:hAnsi="仿宋" w:eastAsia="仿宋" w:cs="仿宋"/>
          <w:i w:val="0"/>
          <w:caps w:val="0"/>
          <w:color w:val="000000"/>
          <w:spacing w:val="0"/>
          <w:sz w:val="31"/>
          <w:szCs w:val="31"/>
          <w:shd w:val="clear" w:fill="FFFFFF"/>
        </w:rPr>
        <w:t>（含）之间；</w:t>
      </w:r>
    </w:p>
    <w:p w14:paraId="7DC8CA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default" w:ascii="Calibri" w:hAnsi="Calibri" w:eastAsia="微软雅黑" w:cs="Calibri"/>
          <w:i w:val="0"/>
          <w:caps w:val="0"/>
          <w:color w:val="000000"/>
          <w:spacing w:val="0"/>
          <w:sz w:val="31"/>
          <w:szCs w:val="31"/>
          <w:shd w:val="clear" w:fill="FFFFFF"/>
        </w:rPr>
        <w:t>D</w:t>
      </w:r>
      <w:r>
        <w:rPr>
          <w:rFonts w:hint="eastAsia" w:ascii="仿宋" w:hAnsi="仿宋" w:eastAsia="仿宋" w:cs="仿宋"/>
          <w:i w:val="0"/>
          <w:caps w:val="0"/>
          <w:color w:val="000000"/>
          <w:spacing w:val="0"/>
          <w:sz w:val="31"/>
          <w:szCs w:val="31"/>
          <w:shd w:val="clear" w:fill="FFFFFF"/>
        </w:rPr>
        <w:t>类（调控帮扶类）：主要是综合效益较差、发展水平落后，需重点整治、搬迁改造、淘汰的企业，综合评价得分排在后</w:t>
      </w:r>
      <w:r>
        <w:rPr>
          <w:rFonts w:hint="default" w:ascii="Calibri" w:hAnsi="Calibri" w:eastAsia="微软雅黑" w:cs="Calibri"/>
          <w:i w:val="0"/>
          <w:caps w:val="0"/>
          <w:color w:val="000000"/>
          <w:spacing w:val="0"/>
          <w:sz w:val="31"/>
          <w:szCs w:val="31"/>
          <w:shd w:val="clear" w:fill="FFFFFF"/>
        </w:rPr>
        <w:t>5%</w:t>
      </w:r>
      <w:r>
        <w:rPr>
          <w:rFonts w:hint="eastAsia" w:ascii="仿宋" w:hAnsi="仿宋" w:eastAsia="仿宋" w:cs="仿宋"/>
          <w:i w:val="0"/>
          <w:caps w:val="0"/>
          <w:color w:val="000000"/>
          <w:spacing w:val="0"/>
          <w:sz w:val="31"/>
          <w:szCs w:val="31"/>
          <w:shd w:val="clear" w:fill="FFFFFF"/>
        </w:rPr>
        <w:t>。</w:t>
      </w:r>
    </w:p>
    <w:p w14:paraId="26EF64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31"/>
          <w:szCs w:val="31"/>
          <w:shd w:val="clear" w:fill="FFFFFF"/>
        </w:rPr>
        <w:t>（五）定档调档</w:t>
      </w:r>
    </w:p>
    <w:p w14:paraId="205482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按照得分排序对参评企业进行评价分类后，如有下列情况的，进行定档调档，定档调档企业不影响其他企业依据得分排序的评价结果。</w:t>
      </w:r>
    </w:p>
    <w:p w14:paraId="7D92D7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default" w:ascii="Calibri" w:hAnsi="Calibri" w:eastAsia="微软雅黑" w:cs="Calibri"/>
          <w:i w:val="0"/>
          <w:caps w:val="0"/>
          <w:color w:val="000000"/>
          <w:spacing w:val="0"/>
          <w:sz w:val="31"/>
          <w:szCs w:val="31"/>
          <w:shd w:val="clear" w:fill="FFFFFF"/>
        </w:rPr>
        <w:t>1</w:t>
      </w:r>
      <w:r>
        <w:rPr>
          <w:rFonts w:hint="eastAsia" w:ascii="仿宋" w:hAnsi="仿宋" w:eastAsia="仿宋" w:cs="仿宋"/>
          <w:i w:val="0"/>
          <w:caps w:val="0"/>
          <w:color w:val="000000"/>
          <w:spacing w:val="0"/>
          <w:sz w:val="31"/>
          <w:szCs w:val="31"/>
          <w:shd w:val="clear" w:fill="FFFFFF"/>
        </w:rPr>
        <w:t>．主板上市企业、评价年度营业收入超过</w:t>
      </w:r>
      <w:r>
        <w:rPr>
          <w:rFonts w:hint="default" w:ascii="Calibri" w:hAnsi="Calibri" w:eastAsia="微软雅黑" w:cs="Calibri"/>
          <w:i w:val="0"/>
          <w:caps w:val="0"/>
          <w:color w:val="000000"/>
          <w:spacing w:val="0"/>
          <w:sz w:val="31"/>
          <w:szCs w:val="31"/>
          <w:shd w:val="clear" w:fill="FFFFFF"/>
        </w:rPr>
        <w:t>50</w:t>
      </w:r>
      <w:r>
        <w:rPr>
          <w:rFonts w:hint="eastAsia" w:ascii="仿宋" w:hAnsi="仿宋" w:eastAsia="仿宋" w:cs="仿宋"/>
          <w:i w:val="0"/>
          <w:caps w:val="0"/>
          <w:color w:val="000000"/>
          <w:spacing w:val="0"/>
          <w:sz w:val="31"/>
          <w:szCs w:val="31"/>
          <w:shd w:val="clear" w:fill="FFFFFF"/>
        </w:rPr>
        <w:t>亿元或实缴税金</w:t>
      </w:r>
      <w:r>
        <w:rPr>
          <w:rFonts w:hint="default" w:ascii="Calibri" w:hAnsi="Calibri" w:eastAsia="微软雅黑" w:cs="Calibri"/>
          <w:i w:val="0"/>
          <w:caps w:val="0"/>
          <w:color w:val="000000"/>
          <w:spacing w:val="0"/>
          <w:sz w:val="31"/>
          <w:szCs w:val="31"/>
          <w:shd w:val="clear" w:fill="FFFFFF"/>
        </w:rPr>
        <w:t>1000</w:t>
      </w:r>
      <w:r>
        <w:rPr>
          <w:rFonts w:hint="eastAsia" w:ascii="仿宋" w:hAnsi="仿宋" w:eastAsia="仿宋" w:cs="仿宋"/>
          <w:i w:val="0"/>
          <w:caps w:val="0"/>
          <w:color w:val="000000"/>
          <w:spacing w:val="0"/>
          <w:sz w:val="31"/>
          <w:szCs w:val="31"/>
          <w:shd w:val="clear" w:fill="FFFFFF"/>
        </w:rPr>
        <w:t>万元及以上的企业直接定为</w:t>
      </w:r>
      <w:r>
        <w:rPr>
          <w:rFonts w:hint="default" w:ascii="Calibri" w:hAnsi="Calibri" w:eastAsia="微软雅黑" w:cs="Calibri"/>
          <w:i w:val="0"/>
          <w:caps w:val="0"/>
          <w:color w:val="000000"/>
          <w:spacing w:val="0"/>
          <w:sz w:val="31"/>
          <w:szCs w:val="31"/>
          <w:shd w:val="clear" w:fill="FFFFFF"/>
        </w:rPr>
        <w:t>A</w:t>
      </w:r>
      <w:r>
        <w:rPr>
          <w:rFonts w:hint="eastAsia" w:ascii="仿宋" w:hAnsi="仿宋" w:eastAsia="仿宋" w:cs="仿宋"/>
          <w:i w:val="0"/>
          <w:caps w:val="0"/>
          <w:color w:val="000000"/>
          <w:spacing w:val="0"/>
          <w:sz w:val="31"/>
          <w:szCs w:val="31"/>
          <w:shd w:val="clear" w:fill="FFFFFF"/>
        </w:rPr>
        <w:t>类。</w:t>
      </w:r>
    </w:p>
    <w:p w14:paraId="6A9250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default" w:ascii="Calibri" w:hAnsi="Calibri" w:eastAsia="微软雅黑" w:cs="Calibri"/>
          <w:i w:val="0"/>
          <w:caps w:val="0"/>
          <w:color w:val="000000"/>
          <w:spacing w:val="0"/>
          <w:sz w:val="31"/>
          <w:szCs w:val="31"/>
          <w:shd w:val="clear" w:fill="FFFFFF"/>
        </w:rPr>
        <w:t>2</w:t>
      </w:r>
      <w:r>
        <w:rPr>
          <w:rFonts w:hint="eastAsia" w:ascii="仿宋" w:hAnsi="仿宋" w:eastAsia="仿宋" w:cs="仿宋"/>
          <w:i w:val="0"/>
          <w:caps w:val="0"/>
          <w:color w:val="000000"/>
          <w:spacing w:val="0"/>
          <w:sz w:val="31"/>
          <w:szCs w:val="31"/>
          <w:shd w:val="clear" w:fill="FFFFFF"/>
        </w:rPr>
        <w:t>．对存在严重失</w:t>
      </w:r>
      <w:r>
        <w:rPr>
          <w:rFonts w:hint="eastAsia" w:ascii="仿宋" w:hAnsi="仿宋" w:eastAsia="仿宋" w:cs="仿宋"/>
          <w:i w:val="0"/>
          <w:caps w:val="0"/>
          <w:color w:val="000000"/>
          <w:spacing w:val="-7"/>
          <w:sz w:val="31"/>
          <w:szCs w:val="31"/>
          <w:shd w:val="clear" w:fill="FFFFFF"/>
        </w:rPr>
        <w:t>信行为的</w:t>
      </w:r>
      <w:r>
        <w:rPr>
          <w:rFonts w:hint="eastAsia" w:ascii="仿宋" w:hAnsi="仿宋" w:eastAsia="仿宋" w:cs="仿宋"/>
          <w:i w:val="0"/>
          <w:caps w:val="0"/>
          <w:color w:val="000000"/>
          <w:spacing w:val="-7"/>
          <w:sz w:val="31"/>
          <w:szCs w:val="31"/>
          <w:shd w:val="clear" w:fill="FFFFFF"/>
          <w:lang w:eastAsia="zh-CN"/>
        </w:rPr>
        <w:t>工业</w:t>
      </w:r>
      <w:r>
        <w:rPr>
          <w:rFonts w:hint="eastAsia" w:ascii="仿宋" w:hAnsi="仿宋" w:eastAsia="仿宋" w:cs="仿宋"/>
          <w:i w:val="0"/>
          <w:caps w:val="0"/>
          <w:color w:val="000000"/>
          <w:spacing w:val="-7"/>
          <w:sz w:val="31"/>
          <w:szCs w:val="31"/>
          <w:shd w:val="clear" w:fill="FFFFFF"/>
        </w:rPr>
        <w:t>企业以及评价年度发生较大</w:t>
      </w:r>
      <w:r>
        <w:rPr>
          <w:rFonts w:hint="eastAsia" w:ascii="仿宋" w:hAnsi="仿宋" w:eastAsia="仿宋" w:cs="仿宋"/>
          <w:i w:val="0"/>
          <w:caps w:val="0"/>
          <w:color w:val="000000"/>
          <w:spacing w:val="0"/>
          <w:sz w:val="31"/>
          <w:szCs w:val="31"/>
          <w:shd w:val="clear" w:fill="FFFFFF"/>
        </w:rPr>
        <w:t>及以</w:t>
      </w:r>
      <w:r>
        <w:rPr>
          <w:rFonts w:hint="eastAsia" w:ascii="仿宋" w:hAnsi="仿宋" w:eastAsia="仿宋" w:cs="仿宋"/>
          <w:i w:val="0"/>
          <w:caps w:val="0"/>
          <w:color w:val="000000"/>
          <w:spacing w:val="-7"/>
          <w:sz w:val="31"/>
          <w:szCs w:val="31"/>
          <w:shd w:val="clear" w:fill="FFFFFF"/>
        </w:rPr>
        <w:t>上安全生产事故和较大及以上环保责任事故的企业，不列入</w:t>
      </w:r>
      <w:r>
        <w:rPr>
          <w:rFonts w:hint="default" w:ascii="Calibri" w:hAnsi="Calibri" w:eastAsia="微软雅黑" w:cs="Calibri"/>
          <w:i w:val="0"/>
          <w:caps w:val="0"/>
          <w:color w:val="000000"/>
          <w:spacing w:val="0"/>
          <w:sz w:val="31"/>
          <w:szCs w:val="31"/>
          <w:shd w:val="clear" w:fill="FFFFFF"/>
        </w:rPr>
        <w:t>A</w:t>
      </w:r>
      <w:r>
        <w:rPr>
          <w:rFonts w:hint="eastAsia" w:ascii="仿宋" w:hAnsi="仿宋" w:eastAsia="仿宋" w:cs="仿宋"/>
          <w:i w:val="0"/>
          <w:caps w:val="0"/>
          <w:color w:val="000000"/>
          <w:spacing w:val="-7"/>
          <w:sz w:val="31"/>
          <w:szCs w:val="31"/>
          <w:shd w:val="clear" w:fill="FFFFFF"/>
        </w:rPr>
        <w:t>、</w:t>
      </w:r>
      <w:r>
        <w:rPr>
          <w:rFonts w:hint="default" w:ascii="Calibri" w:hAnsi="Calibri" w:eastAsia="微软雅黑" w:cs="Calibri"/>
          <w:i w:val="0"/>
          <w:caps w:val="0"/>
          <w:color w:val="000000"/>
          <w:spacing w:val="0"/>
          <w:sz w:val="31"/>
          <w:szCs w:val="31"/>
          <w:shd w:val="clear" w:fill="FFFFFF"/>
        </w:rPr>
        <w:t>B</w:t>
      </w:r>
      <w:r>
        <w:rPr>
          <w:rFonts w:hint="eastAsia" w:ascii="仿宋" w:hAnsi="仿宋" w:eastAsia="仿宋" w:cs="仿宋"/>
          <w:i w:val="0"/>
          <w:caps w:val="0"/>
          <w:color w:val="000000"/>
          <w:spacing w:val="0"/>
          <w:sz w:val="31"/>
          <w:szCs w:val="31"/>
          <w:shd w:val="clear" w:fill="FFFFFF"/>
        </w:rPr>
        <w:t>类。</w:t>
      </w:r>
    </w:p>
    <w:p w14:paraId="217FF8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Calibri" w:hAnsi="Calibri" w:eastAsia="微软雅黑" w:cs="Calibri"/>
          <w:i w:val="0"/>
          <w:caps w:val="0"/>
          <w:color w:val="000000"/>
          <w:spacing w:val="0"/>
          <w:sz w:val="31"/>
          <w:szCs w:val="31"/>
          <w:shd w:val="clear" w:fill="FFFFFF"/>
          <w:lang w:val="en-US" w:eastAsia="zh-CN"/>
        </w:rPr>
        <w:t>3</w:t>
      </w:r>
      <w:r>
        <w:rPr>
          <w:rFonts w:hint="eastAsia" w:ascii="仿宋" w:hAnsi="仿宋" w:eastAsia="仿宋" w:cs="仿宋"/>
          <w:i w:val="0"/>
          <w:caps w:val="0"/>
          <w:color w:val="000000"/>
          <w:spacing w:val="0"/>
          <w:sz w:val="31"/>
          <w:szCs w:val="31"/>
          <w:shd w:val="clear" w:fill="FFFFFF"/>
        </w:rPr>
        <w:t>．对全</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经济社会发展和产业转型升级做出突出贡献的企业，由企业所在</w:t>
      </w:r>
      <w:r>
        <w:rPr>
          <w:rFonts w:hint="eastAsia" w:ascii="仿宋" w:hAnsi="仿宋" w:eastAsia="仿宋" w:cs="仿宋"/>
          <w:i w:val="0"/>
          <w:caps w:val="0"/>
          <w:color w:val="000000"/>
          <w:spacing w:val="0"/>
          <w:sz w:val="31"/>
          <w:szCs w:val="31"/>
          <w:shd w:val="clear" w:fill="FFFFFF"/>
          <w:lang w:eastAsia="zh-CN"/>
        </w:rPr>
        <w:t>镇、</w:t>
      </w:r>
      <w:r>
        <w:rPr>
          <w:rFonts w:hint="eastAsia" w:ascii="仿宋" w:hAnsi="仿宋" w:eastAsia="仿宋" w:cs="仿宋"/>
          <w:i w:val="0"/>
          <w:caps w:val="0"/>
          <w:color w:val="000000"/>
          <w:spacing w:val="0"/>
          <w:sz w:val="31"/>
          <w:szCs w:val="31"/>
          <w:shd w:val="clear" w:fill="FFFFFF"/>
        </w:rPr>
        <w:t>园区在评价工作规定的时间内提出，报领导小组研究同意后，可直接定为</w:t>
      </w:r>
      <w:r>
        <w:rPr>
          <w:rFonts w:hint="default" w:ascii="Calibri" w:hAnsi="Calibri" w:eastAsia="微软雅黑" w:cs="Calibri"/>
          <w:i w:val="0"/>
          <w:caps w:val="0"/>
          <w:color w:val="000000"/>
          <w:spacing w:val="0"/>
          <w:sz w:val="31"/>
          <w:szCs w:val="31"/>
          <w:shd w:val="clear" w:fill="FFFFFF"/>
        </w:rPr>
        <w:t>A</w:t>
      </w:r>
      <w:r>
        <w:rPr>
          <w:rFonts w:hint="eastAsia" w:ascii="仿宋" w:hAnsi="仿宋" w:eastAsia="仿宋" w:cs="仿宋"/>
          <w:i w:val="0"/>
          <w:caps w:val="0"/>
          <w:color w:val="000000"/>
          <w:spacing w:val="0"/>
          <w:sz w:val="31"/>
          <w:szCs w:val="31"/>
          <w:shd w:val="clear" w:fill="FFFFFF"/>
        </w:rPr>
        <w:t>类。</w:t>
      </w:r>
    </w:p>
    <w:p w14:paraId="288B5F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eastAsia" w:ascii="仿宋" w:hAnsi="仿宋" w:eastAsia="仿宋" w:cs="仿宋"/>
          <w:i w:val="0"/>
          <w:caps w:val="0"/>
          <w:color w:val="000000"/>
          <w:spacing w:val="0"/>
          <w:sz w:val="31"/>
          <w:szCs w:val="31"/>
          <w:shd w:val="clear" w:fill="FFFFFF"/>
        </w:rPr>
      </w:pPr>
      <w:r>
        <w:rPr>
          <w:rFonts w:hint="eastAsia" w:ascii="Calibri" w:hAnsi="Calibri" w:eastAsia="微软雅黑" w:cs="Calibri"/>
          <w:i w:val="0"/>
          <w:caps w:val="0"/>
          <w:color w:val="000000"/>
          <w:spacing w:val="0"/>
          <w:sz w:val="31"/>
          <w:szCs w:val="31"/>
          <w:shd w:val="clear" w:fill="FFFFFF"/>
          <w:lang w:val="en-US" w:eastAsia="zh-CN"/>
        </w:rPr>
        <w:t>4</w:t>
      </w:r>
      <w:r>
        <w:rPr>
          <w:rFonts w:hint="eastAsia" w:ascii="仿宋" w:hAnsi="仿宋" w:eastAsia="仿宋" w:cs="仿宋"/>
          <w:i w:val="0"/>
          <w:caps w:val="0"/>
          <w:color w:val="000000"/>
          <w:spacing w:val="0"/>
          <w:sz w:val="31"/>
          <w:szCs w:val="31"/>
          <w:shd w:val="clear" w:fill="FFFFFF"/>
        </w:rPr>
        <w:t>．参评工业企业因得分并列原因导致</w:t>
      </w:r>
      <w:r>
        <w:rPr>
          <w:rFonts w:hint="default" w:ascii="Calibri" w:hAnsi="Calibri" w:eastAsia="微软雅黑" w:cs="Calibri"/>
          <w:i w:val="0"/>
          <w:caps w:val="0"/>
          <w:color w:val="000000"/>
          <w:spacing w:val="0"/>
          <w:sz w:val="31"/>
          <w:szCs w:val="31"/>
          <w:shd w:val="clear" w:fill="FFFFFF"/>
        </w:rPr>
        <w:t>A</w:t>
      </w:r>
      <w:r>
        <w:rPr>
          <w:rFonts w:hint="eastAsia" w:ascii="仿宋" w:hAnsi="仿宋" w:eastAsia="仿宋" w:cs="仿宋"/>
          <w:i w:val="0"/>
          <w:caps w:val="0"/>
          <w:color w:val="000000"/>
          <w:spacing w:val="0"/>
          <w:sz w:val="31"/>
          <w:szCs w:val="31"/>
          <w:shd w:val="clear" w:fill="FFFFFF"/>
        </w:rPr>
        <w:t>类企业超出参评企业前</w:t>
      </w:r>
      <w:r>
        <w:rPr>
          <w:rFonts w:hint="default" w:ascii="Calibri" w:hAnsi="Calibri" w:eastAsia="微软雅黑" w:cs="Calibri"/>
          <w:i w:val="0"/>
          <w:caps w:val="0"/>
          <w:color w:val="000000"/>
          <w:spacing w:val="0"/>
          <w:sz w:val="31"/>
          <w:szCs w:val="31"/>
          <w:shd w:val="clear" w:fill="FFFFFF"/>
        </w:rPr>
        <w:t>20%</w:t>
      </w:r>
      <w:r>
        <w:rPr>
          <w:rFonts w:hint="eastAsia" w:ascii="仿宋" w:hAnsi="仿宋" w:eastAsia="仿宋" w:cs="仿宋"/>
          <w:i w:val="0"/>
          <w:caps w:val="0"/>
          <w:color w:val="000000"/>
          <w:spacing w:val="0"/>
          <w:sz w:val="31"/>
          <w:szCs w:val="31"/>
          <w:shd w:val="clear" w:fill="FFFFFF"/>
        </w:rPr>
        <w:t>比例的，</w:t>
      </w:r>
      <w:r>
        <w:rPr>
          <w:rFonts w:hint="default" w:ascii="Calibri" w:hAnsi="Calibri" w:eastAsia="微软雅黑" w:cs="Calibri"/>
          <w:i w:val="0"/>
          <w:caps w:val="0"/>
          <w:color w:val="000000"/>
          <w:spacing w:val="0"/>
          <w:sz w:val="31"/>
          <w:szCs w:val="31"/>
          <w:shd w:val="clear" w:fill="FFFFFF"/>
        </w:rPr>
        <w:t>B</w:t>
      </w:r>
      <w:r>
        <w:rPr>
          <w:rFonts w:hint="eastAsia" w:ascii="仿宋" w:hAnsi="仿宋" w:eastAsia="仿宋" w:cs="仿宋"/>
          <w:i w:val="0"/>
          <w:caps w:val="0"/>
          <w:color w:val="000000"/>
          <w:spacing w:val="0"/>
          <w:sz w:val="31"/>
          <w:szCs w:val="31"/>
          <w:shd w:val="clear" w:fill="FFFFFF"/>
        </w:rPr>
        <w:t>类企业比例依次顺延（保持总体占比</w:t>
      </w:r>
      <w:r>
        <w:rPr>
          <w:rFonts w:hint="default" w:ascii="Calibri" w:hAnsi="Calibri" w:eastAsia="微软雅黑" w:cs="Calibri"/>
          <w:i w:val="0"/>
          <w:caps w:val="0"/>
          <w:color w:val="000000"/>
          <w:spacing w:val="0"/>
          <w:sz w:val="31"/>
          <w:szCs w:val="31"/>
          <w:shd w:val="clear" w:fill="FFFFFF"/>
        </w:rPr>
        <w:t>45%</w:t>
      </w:r>
      <w:r>
        <w:rPr>
          <w:rFonts w:hint="eastAsia" w:ascii="仿宋" w:hAnsi="仿宋" w:eastAsia="仿宋" w:cs="仿宋"/>
          <w:i w:val="0"/>
          <w:caps w:val="0"/>
          <w:color w:val="000000"/>
          <w:spacing w:val="0"/>
          <w:sz w:val="31"/>
          <w:szCs w:val="31"/>
          <w:shd w:val="clear" w:fill="FFFFFF"/>
        </w:rPr>
        <w:t>）；得分为</w:t>
      </w:r>
      <w:r>
        <w:rPr>
          <w:rFonts w:hint="default" w:ascii="Calibri" w:hAnsi="Calibri" w:eastAsia="微软雅黑" w:cs="Calibri"/>
          <w:i w:val="0"/>
          <w:caps w:val="0"/>
          <w:color w:val="000000"/>
          <w:spacing w:val="0"/>
          <w:sz w:val="31"/>
          <w:szCs w:val="31"/>
          <w:shd w:val="clear" w:fill="FFFFFF"/>
        </w:rPr>
        <w:t>0</w:t>
      </w:r>
      <w:r>
        <w:rPr>
          <w:rFonts w:hint="eastAsia" w:ascii="仿宋" w:hAnsi="仿宋" w:eastAsia="仿宋" w:cs="仿宋"/>
          <w:i w:val="0"/>
          <w:caps w:val="0"/>
          <w:color w:val="000000"/>
          <w:spacing w:val="0"/>
          <w:sz w:val="31"/>
          <w:szCs w:val="31"/>
          <w:shd w:val="clear" w:fill="FFFFFF"/>
        </w:rPr>
        <w:t>分的企业，直接定为</w:t>
      </w:r>
      <w:r>
        <w:rPr>
          <w:rFonts w:hint="default" w:ascii="Calibri" w:hAnsi="Calibri" w:eastAsia="微软雅黑" w:cs="Calibri"/>
          <w:i w:val="0"/>
          <w:caps w:val="0"/>
          <w:color w:val="000000"/>
          <w:spacing w:val="0"/>
          <w:sz w:val="31"/>
          <w:szCs w:val="31"/>
          <w:shd w:val="clear" w:fill="FFFFFF"/>
        </w:rPr>
        <w:t>D</w:t>
      </w:r>
      <w:r>
        <w:rPr>
          <w:rFonts w:hint="eastAsia" w:ascii="仿宋" w:hAnsi="仿宋" w:eastAsia="仿宋" w:cs="仿宋"/>
          <w:i w:val="0"/>
          <w:caps w:val="0"/>
          <w:color w:val="000000"/>
          <w:spacing w:val="0"/>
          <w:sz w:val="31"/>
          <w:szCs w:val="31"/>
          <w:shd w:val="clear" w:fill="FFFFFF"/>
        </w:rPr>
        <w:t>类。如</w:t>
      </w:r>
      <w:r>
        <w:rPr>
          <w:rFonts w:hint="default" w:ascii="Calibri" w:hAnsi="Calibri" w:eastAsia="微软雅黑" w:cs="Calibri"/>
          <w:i w:val="0"/>
          <w:caps w:val="0"/>
          <w:color w:val="000000"/>
          <w:spacing w:val="0"/>
          <w:sz w:val="31"/>
          <w:szCs w:val="31"/>
          <w:shd w:val="clear" w:fill="FFFFFF"/>
        </w:rPr>
        <w:t>B</w:t>
      </w:r>
      <w:r>
        <w:rPr>
          <w:rFonts w:hint="eastAsia" w:ascii="仿宋" w:hAnsi="仿宋" w:eastAsia="仿宋" w:cs="仿宋"/>
          <w:i w:val="0"/>
          <w:caps w:val="0"/>
          <w:color w:val="000000"/>
          <w:spacing w:val="0"/>
          <w:sz w:val="31"/>
          <w:szCs w:val="31"/>
          <w:shd w:val="clear" w:fill="FFFFFF"/>
        </w:rPr>
        <w:t>、</w:t>
      </w:r>
      <w:r>
        <w:rPr>
          <w:rFonts w:hint="default" w:ascii="Calibri" w:hAnsi="Calibri" w:eastAsia="微软雅黑" w:cs="Calibri"/>
          <w:i w:val="0"/>
          <w:caps w:val="0"/>
          <w:color w:val="000000"/>
          <w:spacing w:val="0"/>
          <w:sz w:val="31"/>
          <w:szCs w:val="31"/>
          <w:shd w:val="clear" w:fill="FFFFFF"/>
        </w:rPr>
        <w:t>D</w:t>
      </w:r>
      <w:r>
        <w:rPr>
          <w:rFonts w:hint="eastAsia" w:ascii="仿宋" w:hAnsi="仿宋" w:eastAsia="仿宋" w:cs="仿宋"/>
          <w:i w:val="0"/>
          <w:caps w:val="0"/>
          <w:color w:val="000000"/>
          <w:spacing w:val="0"/>
          <w:sz w:val="31"/>
          <w:szCs w:val="31"/>
          <w:shd w:val="clear" w:fill="FFFFFF"/>
        </w:rPr>
        <w:t>类企业数量超出设定比例范围，</w:t>
      </w:r>
      <w:r>
        <w:rPr>
          <w:rFonts w:hint="default" w:ascii="Calibri" w:hAnsi="Calibri" w:eastAsia="微软雅黑" w:cs="Calibri"/>
          <w:i w:val="0"/>
          <w:caps w:val="0"/>
          <w:color w:val="000000"/>
          <w:spacing w:val="0"/>
          <w:sz w:val="31"/>
          <w:szCs w:val="31"/>
          <w:shd w:val="clear" w:fill="FFFFFF"/>
        </w:rPr>
        <w:t>C</w:t>
      </w:r>
      <w:r>
        <w:rPr>
          <w:rFonts w:hint="eastAsia" w:ascii="仿宋" w:hAnsi="仿宋" w:eastAsia="仿宋" w:cs="仿宋"/>
          <w:i w:val="0"/>
          <w:caps w:val="0"/>
          <w:color w:val="000000"/>
          <w:spacing w:val="0"/>
          <w:sz w:val="31"/>
          <w:szCs w:val="31"/>
          <w:shd w:val="clear" w:fill="FFFFFF"/>
        </w:rPr>
        <w:t>类企业比例相应减少。</w:t>
      </w:r>
    </w:p>
    <w:p w14:paraId="6F2CE5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黑体" w:hAnsi="宋体" w:eastAsia="黑体" w:cs="黑体"/>
          <w:i w:val="0"/>
          <w:caps w:val="0"/>
          <w:color w:val="000000"/>
          <w:spacing w:val="0"/>
          <w:sz w:val="31"/>
          <w:szCs w:val="31"/>
          <w:shd w:val="clear" w:fill="FFFFFF"/>
          <w:lang w:eastAsia="zh-CN"/>
        </w:rPr>
        <w:t>四</w:t>
      </w:r>
      <w:r>
        <w:rPr>
          <w:rFonts w:hint="eastAsia" w:ascii="黑体" w:hAnsi="宋体" w:eastAsia="黑体" w:cs="黑体"/>
          <w:i w:val="0"/>
          <w:caps w:val="0"/>
          <w:color w:val="000000"/>
          <w:spacing w:val="0"/>
          <w:sz w:val="31"/>
          <w:szCs w:val="31"/>
          <w:shd w:val="clear" w:fill="FFFFFF"/>
        </w:rPr>
        <w:t>、评价流程</w:t>
      </w:r>
    </w:p>
    <w:p w14:paraId="22CCFD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31"/>
          <w:szCs w:val="31"/>
          <w:shd w:val="clear" w:fill="FFFFFF"/>
        </w:rPr>
        <w:t>（一）宣传发动</w:t>
      </w:r>
    </w:p>
    <w:p w14:paraId="6F946C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亩均效益办启动评价工作，各</w:t>
      </w:r>
      <w:r>
        <w:rPr>
          <w:rFonts w:hint="eastAsia" w:ascii="仿宋" w:hAnsi="仿宋" w:eastAsia="仿宋" w:cs="仿宋"/>
          <w:i w:val="0"/>
          <w:caps w:val="0"/>
          <w:color w:val="000000"/>
          <w:spacing w:val="0"/>
          <w:sz w:val="31"/>
          <w:szCs w:val="31"/>
          <w:shd w:val="clear" w:fill="FFFFFF"/>
          <w:lang w:eastAsia="zh-CN"/>
        </w:rPr>
        <w:t>镇</w:t>
      </w:r>
      <w:r>
        <w:rPr>
          <w:rFonts w:hint="eastAsia" w:ascii="仿宋" w:hAnsi="仿宋" w:eastAsia="仿宋" w:cs="仿宋"/>
          <w:i w:val="0"/>
          <w:caps w:val="0"/>
          <w:color w:val="000000"/>
          <w:spacing w:val="0"/>
          <w:sz w:val="31"/>
          <w:szCs w:val="31"/>
          <w:shd w:val="clear" w:fill="FFFFFF"/>
        </w:rPr>
        <w:t>、园区通过网站、工作平台、政策解读会等多种形式广泛宣传评价办法及评价结果运用方案，做到工业企业全覆盖知晓。</w:t>
      </w:r>
    </w:p>
    <w:p w14:paraId="22DE9B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31"/>
          <w:szCs w:val="31"/>
          <w:shd w:val="clear" w:fill="FFFFFF"/>
        </w:rPr>
        <w:t>（二）评价企业确定</w:t>
      </w:r>
    </w:p>
    <w:p w14:paraId="4A81C3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亩均效益办会同</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税务局、</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市场监管局和各</w:t>
      </w:r>
      <w:r>
        <w:rPr>
          <w:rFonts w:hint="eastAsia" w:ascii="仿宋" w:hAnsi="仿宋" w:eastAsia="仿宋" w:cs="仿宋"/>
          <w:i w:val="0"/>
          <w:caps w:val="0"/>
          <w:color w:val="000000"/>
          <w:spacing w:val="0"/>
          <w:sz w:val="31"/>
          <w:szCs w:val="31"/>
          <w:shd w:val="clear" w:fill="FFFFFF"/>
          <w:lang w:eastAsia="zh-CN"/>
        </w:rPr>
        <w:t>镇</w:t>
      </w:r>
      <w:r>
        <w:rPr>
          <w:rFonts w:hint="eastAsia" w:ascii="仿宋" w:hAnsi="仿宋" w:eastAsia="仿宋" w:cs="仿宋"/>
          <w:i w:val="0"/>
          <w:caps w:val="0"/>
          <w:color w:val="000000"/>
          <w:spacing w:val="0"/>
          <w:sz w:val="31"/>
          <w:szCs w:val="31"/>
          <w:shd w:val="clear" w:fill="FFFFFF"/>
        </w:rPr>
        <w:t>、园区共同确定参评企业名单，将企业名称、统一社会信用代码等基础数据录入</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企业亩均效益评价系统。各</w:t>
      </w:r>
      <w:r>
        <w:rPr>
          <w:rFonts w:hint="eastAsia" w:ascii="仿宋" w:hAnsi="仿宋" w:eastAsia="仿宋" w:cs="仿宋"/>
          <w:i w:val="0"/>
          <w:caps w:val="0"/>
          <w:color w:val="000000"/>
          <w:spacing w:val="0"/>
          <w:sz w:val="31"/>
          <w:szCs w:val="31"/>
          <w:shd w:val="clear" w:fill="FFFFFF"/>
          <w:lang w:eastAsia="zh-CN"/>
        </w:rPr>
        <w:t>镇</w:t>
      </w:r>
      <w:r>
        <w:rPr>
          <w:rFonts w:hint="eastAsia" w:ascii="仿宋" w:hAnsi="仿宋" w:eastAsia="仿宋" w:cs="仿宋"/>
          <w:i w:val="0"/>
          <w:caps w:val="0"/>
          <w:color w:val="000000"/>
          <w:spacing w:val="0"/>
          <w:sz w:val="31"/>
          <w:szCs w:val="31"/>
          <w:shd w:val="clear" w:fill="FFFFFF"/>
        </w:rPr>
        <w:t>、园区在企业亩均效</w:t>
      </w:r>
      <w:r>
        <w:rPr>
          <w:rFonts w:hint="eastAsia" w:ascii="仿宋" w:hAnsi="仿宋" w:eastAsia="仿宋" w:cs="仿宋"/>
          <w:i w:val="0"/>
          <w:caps w:val="0"/>
          <w:color w:val="000000"/>
          <w:spacing w:val="-3"/>
          <w:sz w:val="31"/>
          <w:szCs w:val="31"/>
          <w:shd w:val="clear" w:fill="FFFFFF"/>
        </w:rPr>
        <w:t>益评价系统内对本辖区参评企业名单进行核实确认，核实情况、</w:t>
      </w:r>
      <w:r>
        <w:rPr>
          <w:rFonts w:hint="eastAsia" w:ascii="仿宋" w:hAnsi="仿宋" w:eastAsia="仿宋" w:cs="仿宋"/>
          <w:i w:val="0"/>
          <w:caps w:val="0"/>
          <w:color w:val="000000"/>
          <w:spacing w:val="-6"/>
          <w:sz w:val="31"/>
          <w:szCs w:val="31"/>
          <w:shd w:val="clear" w:fill="FFFFFF"/>
        </w:rPr>
        <w:t>需要列入过渡期的企业和用地情况正式行文报</w:t>
      </w:r>
      <w:r>
        <w:rPr>
          <w:rFonts w:hint="eastAsia" w:ascii="仿宋" w:hAnsi="仿宋" w:eastAsia="仿宋" w:cs="仿宋"/>
          <w:i w:val="0"/>
          <w:caps w:val="0"/>
          <w:color w:val="000000"/>
          <w:spacing w:val="-6"/>
          <w:sz w:val="31"/>
          <w:szCs w:val="31"/>
          <w:shd w:val="clear" w:fill="FFFFFF"/>
          <w:lang w:eastAsia="zh-CN"/>
        </w:rPr>
        <w:t>县</w:t>
      </w:r>
      <w:r>
        <w:rPr>
          <w:rFonts w:hint="eastAsia" w:ascii="仿宋" w:hAnsi="仿宋" w:eastAsia="仿宋" w:cs="仿宋"/>
          <w:i w:val="0"/>
          <w:caps w:val="0"/>
          <w:color w:val="000000"/>
          <w:spacing w:val="-6"/>
          <w:sz w:val="31"/>
          <w:szCs w:val="31"/>
          <w:shd w:val="clear" w:fill="FFFFFF"/>
        </w:rPr>
        <w:t>亩均效益办备案。</w:t>
      </w:r>
    </w:p>
    <w:p w14:paraId="09ED61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31"/>
          <w:szCs w:val="31"/>
          <w:shd w:val="clear" w:fill="FFFFFF"/>
        </w:rPr>
        <w:t>（三）企业数据收集</w:t>
      </w:r>
    </w:p>
    <w:p w14:paraId="258735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各部门按照职责分工分别登陆企业亩均效益评价系统对企业占地面积、税收、营业收入、荣誉加分项、定档调档项等数据进行整理录入。</w:t>
      </w:r>
    </w:p>
    <w:p w14:paraId="009ADC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31"/>
          <w:szCs w:val="31"/>
          <w:shd w:val="clear" w:fill="FFFFFF"/>
        </w:rPr>
        <w:t>（四）数据核实</w:t>
      </w:r>
    </w:p>
    <w:p w14:paraId="4AF4B1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各</w:t>
      </w:r>
      <w:r>
        <w:rPr>
          <w:rFonts w:hint="eastAsia" w:ascii="仿宋" w:hAnsi="仿宋" w:eastAsia="仿宋" w:cs="仿宋"/>
          <w:i w:val="0"/>
          <w:caps w:val="0"/>
          <w:color w:val="000000"/>
          <w:spacing w:val="0"/>
          <w:sz w:val="31"/>
          <w:szCs w:val="31"/>
          <w:shd w:val="clear" w:fill="FFFFFF"/>
          <w:lang w:eastAsia="zh-CN"/>
        </w:rPr>
        <w:t>镇</w:t>
      </w:r>
      <w:r>
        <w:rPr>
          <w:rFonts w:hint="eastAsia" w:ascii="仿宋" w:hAnsi="仿宋" w:eastAsia="仿宋" w:cs="仿宋"/>
          <w:i w:val="0"/>
          <w:caps w:val="0"/>
          <w:color w:val="000000"/>
          <w:spacing w:val="0"/>
          <w:sz w:val="31"/>
          <w:szCs w:val="31"/>
          <w:shd w:val="clear" w:fill="FFFFFF"/>
        </w:rPr>
        <w:t>、园区组织参评企业登陆企业亩均效益评价系统，核实本企业参评数据。企业对数据存在疑义的，在系统内上传反馈意见及佐证资料，提交对应数据提供部门审核，确需修改的由数据提供部门予以调整，不符合修改条件的由数据提供部门会同</w:t>
      </w:r>
      <w:r>
        <w:rPr>
          <w:rFonts w:hint="eastAsia" w:ascii="仿宋" w:hAnsi="仿宋" w:eastAsia="仿宋" w:cs="仿宋"/>
          <w:i w:val="0"/>
          <w:caps w:val="0"/>
          <w:color w:val="000000"/>
          <w:spacing w:val="0"/>
          <w:sz w:val="31"/>
          <w:szCs w:val="31"/>
          <w:shd w:val="clear" w:fill="FFFFFF"/>
          <w:lang w:eastAsia="zh-CN"/>
        </w:rPr>
        <w:t>镇</w:t>
      </w:r>
      <w:r>
        <w:rPr>
          <w:rFonts w:hint="eastAsia" w:ascii="仿宋" w:hAnsi="仿宋" w:eastAsia="仿宋" w:cs="仿宋"/>
          <w:i w:val="0"/>
          <w:caps w:val="0"/>
          <w:color w:val="000000"/>
          <w:spacing w:val="0"/>
          <w:sz w:val="31"/>
          <w:szCs w:val="31"/>
          <w:shd w:val="clear" w:fill="FFFFFF"/>
        </w:rPr>
        <w:t>、园区做好反馈解释工作；企业对数据没有异议的，填写企业亩均效益评价数据核实表（由系统生成），盖章确认后，上传确认表，各</w:t>
      </w:r>
      <w:r>
        <w:rPr>
          <w:rFonts w:hint="eastAsia" w:ascii="仿宋" w:hAnsi="仿宋" w:eastAsia="仿宋" w:cs="仿宋"/>
          <w:i w:val="0"/>
          <w:caps w:val="0"/>
          <w:color w:val="000000"/>
          <w:spacing w:val="0"/>
          <w:sz w:val="31"/>
          <w:szCs w:val="31"/>
          <w:shd w:val="clear" w:fill="FFFFFF"/>
          <w:lang w:eastAsia="zh-CN"/>
        </w:rPr>
        <w:t>镇</w:t>
      </w:r>
      <w:r>
        <w:rPr>
          <w:rFonts w:hint="eastAsia" w:ascii="仿宋" w:hAnsi="仿宋" w:eastAsia="仿宋" w:cs="仿宋"/>
          <w:i w:val="0"/>
          <w:caps w:val="0"/>
          <w:color w:val="000000"/>
          <w:spacing w:val="0"/>
          <w:sz w:val="31"/>
          <w:szCs w:val="31"/>
          <w:shd w:val="clear" w:fill="FFFFFF"/>
        </w:rPr>
        <w:t>、园区负责审核本辖区企业数据核实、确认情况。</w:t>
      </w:r>
    </w:p>
    <w:p w14:paraId="1F002C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31"/>
          <w:szCs w:val="31"/>
          <w:shd w:val="clear" w:fill="FFFFFF"/>
        </w:rPr>
        <w:t>（五）评价</w:t>
      </w:r>
    </w:p>
    <w:p w14:paraId="3AC2F4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企业数据确认表全部上传后，由系统自动生成评价结果。</w:t>
      </w:r>
    </w:p>
    <w:p w14:paraId="4C893D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31"/>
          <w:szCs w:val="31"/>
          <w:shd w:val="clear" w:fill="FFFFFF"/>
        </w:rPr>
        <w:t>（六）公示</w:t>
      </w:r>
    </w:p>
    <w:p w14:paraId="04E282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亩均效益办将评价结果上报领导小组研究同意后，进行</w:t>
      </w:r>
      <w:r>
        <w:rPr>
          <w:rFonts w:hint="default" w:ascii="Calibri" w:hAnsi="Calibri" w:eastAsia="微软雅黑" w:cs="Calibri"/>
          <w:i w:val="0"/>
          <w:caps w:val="0"/>
          <w:color w:val="000000"/>
          <w:spacing w:val="0"/>
          <w:sz w:val="31"/>
          <w:szCs w:val="31"/>
          <w:shd w:val="clear" w:fill="FFFFFF"/>
        </w:rPr>
        <w:t>5</w:t>
      </w:r>
      <w:r>
        <w:rPr>
          <w:rFonts w:hint="eastAsia" w:ascii="仿宋" w:hAnsi="仿宋" w:eastAsia="仿宋" w:cs="仿宋"/>
          <w:i w:val="0"/>
          <w:caps w:val="0"/>
          <w:color w:val="000000"/>
          <w:spacing w:val="0"/>
          <w:sz w:val="31"/>
          <w:szCs w:val="31"/>
          <w:shd w:val="clear" w:fill="FFFFFF"/>
        </w:rPr>
        <w:t>个工作日的公示。企业如对公示的信息有异议，可在公示期内向所在</w:t>
      </w:r>
      <w:r>
        <w:rPr>
          <w:rFonts w:hint="eastAsia" w:ascii="仿宋" w:hAnsi="仿宋" w:eastAsia="仿宋" w:cs="仿宋"/>
          <w:i w:val="0"/>
          <w:caps w:val="0"/>
          <w:color w:val="000000"/>
          <w:spacing w:val="0"/>
          <w:sz w:val="31"/>
          <w:szCs w:val="31"/>
          <w:shd w:val="clear" w:fill="FFFFFF"/>
          <w:lang w:eastAsia="zh-CN"/>
        </w:rPr>
        <w:t>镇</w:t>
      </w:r>
      <w:r>
        <w:rPr>
          <w:rFonts w:hint="eastAsia" w:ascii="仿宋" w:hAnsi="仿宋" w:eastAsia="仿宋" w:cs="仿宋"/>
          <w:i w:val="0"/>
          <w:caps w:val="0"/>
          <w:color w:val="000000"/>
          <w:spacing w:val="0"/>
          <w:sz w:val="31"/>
          <w:szCs w:val="31"/>
          <w:shd w:val="clear" w:fill="FFFFFF"/>
        </w:rPr>
        <w:t>、园区提出，</w:t>
      </w:r>
      <w:r>
        <w:rPr>
          <w:rFonts w:hint="eastAsia" w:ascii="仿宋" w:hAnsi="仿宋" w:eastAsia="仿宋" w:cs="仿宋"/>
          <w:i w:val="0"/>
          <w:caps w:val="0"/>
          <w:color w:val="000000"/>
          <w:spacing w:val="0"/>
          <w:sz w:val="31"/>
          <w:szCs w:val="31"/>
          <w:shd w:val="clear" w:fill="FFFFFF"/>
          <w:lang w:eastAsia="zh-CN"/>
        </w:rPr>
        <w:t>镇</w:t>
      </w:r>
      <w:r>
        <w:rPr>
          <w:rFonts w:hint="eastAsia" w:ascii="仿宋" w:hAnsi="仿宋" w:eastAsia="仿宋" w:cs="仿宋"/>
          <w:i w:val="0"/>
          <w:caps w:val="0"/>
          <w:color w:val="000000"/>
          <w:spacing w:val="0"/>
          <w:sz w:val="31"/>
          <w:szCs w:val="31"/>
          <w:shd w:val="clear" w:fill="FFFFFF"/>
        </w:rPr>
        <w:t>、园区初审后，将审核意见正式行文报领导小组办公室受理；公示期内企业未提出异议，视同无意见。</w:t>
      </w:r>
    </w:p>
    <w:p w14:paraId="47E191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Times New Roman" w:hAnsi="Times New Roman" w:cs="Times New Roman"/>
          <w:sz w:val="21"/>
          <w:szCs w:val="21"/>
        </w:rPr>
      </w:pPr>
      <w:r>
        <w:rPr>
          <w:rFonts w:hint="eastAsia" w:ascii="楷体" w:hAnsi="楷体" w:eastAsia="楷体" w:cs="楷体"/>
          <w:i w:val="0"/>
          <w:caps w:val="0"/>
          <w:color w:val="000000"/>
          <w:spacing w:val="0"/>
          <w:sz w:val="31"/>
          <w:szCs w:val="31"/>
          <w:shd w:val="clear" w:fill="FFFFFF"/>
        </w:rPr>
        <w:t>（七）公布</w:t>
      </w:r>
    </w:p>
    <w:p w14:paraId="2836BF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亩均效益办将评价结果及公示情况报领导小组研究后，通过政府门户网站、政务公开、媒体等多种渠道公布。</w:t>
      </w:r>
    </w:p>
    <w:p w14:paraId="0E5387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b/>
          <w:bCs/>
          <w:i w:val="0"/>
          <w:caps w:val="0"/>
          <w:color w:val="000000"/>
          <w:spacing w:val="0"/>
          <w:sz w:val="31"/>
          <w:szCs w:val="31"/>
          <w:shd w:val="clear" w:fill="FFFFFF"/>
        </w:rPr>
      </w:pPr>
      <w:r>
        <w:rPr>
          <w:rFonts w:hint="eastAsia" w:ascii="仿宋" w:hAnsi="仿宋" w:eastAsia="仿宋" w:cs="仿宋"/>
          <w:b/>
          <w:bCs/>
          <w:i w:val="0"/>
          <w:caps w:val="0"/>
          <w:color w:val="000000"/>
          <w:spacing w:val="0"/>
          <w:sz w:val="31"/>
          <w:szCs w:val="31"/>
          <w:shd w:val="clear" w:fill="FFFFFF"/>
          <w:lang w:eastAsia="zh-CN"/>
        </w:rPr>
        <w:t>五</w:t>
      </w:r>
      <w:r>
        <w:rPr>
          <w:rFonts w:hint="default" w:ascii="仿宋" w:hAnsi="仿宋" w:eastAsia="仿宋" w:cs="仿宋"/>
          <w:b/>
          <w:bCs/>
          <w:i w:val="0"/>
          <w:caps w:val="0"/>
          <w:color w:val="000000"/>
          <w:spacing w:val="0"/>
          <w:sz w:val="31"/>
          <w:szCs w:val="31"/>
          <w:shd w:val="clear" w:fill="FFFFFF"/>
        </w:rPr>
        <w:t>、实行差别化政策</w:t>
      </w:r>
    </w:p>
    <w:p w14:paraId="64391B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依据综合评价结果，在资源配置上按照A类优先保障，B类积极支持，C类规范转型，D类调控帮扶的原则，依法依规制定实施用地、用能、环保、财税、信贷等差别化政策，推进资源要素向综合评价高的企业集聚，提升资源要素利用效率。</w:t>
      </w:r>
    </w:p>
    <w:p w14:paraId="1343AD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（一）深化要素优化配置机制。</w:t>
      </w:r>
    </w:p>
    <w:p w14:paraId="3F2069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1．完善资源要素差别化政策。各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园区）依据企业亩均效益评价结果，依法依规实施资源要素差别化政策，加快淘汰落后产能，整治低效企业。对通过低效企业转型退出，实施技术改造、搬迁入园、兼并重组等转型升级举措的企业，停止实施差别化要素价格政策。强化对差别化要素价格政策征收费用的专项管理，确保用于支持产业、企业转型升级和创新发展。（责任单位：</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亩均效益办、发展改革委、财政局、住房城乡建设局、各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人民政府、园区管委会）</w:t>
      </w:r>
    </w:p>
    <w:p w14:paraId="251286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2．实施差别化信贷机制。建立健全企业信用评价、金融机构信贷与亩均效益评价结果挂钩联动机制，在风险可控前提下，鼓励对A类企业在信用评级、贷款准入、贷款授信、担保方式创新、还款方式创新和利率优惠等金融服务方面给予重点支持；对D类企业，引导金融机构原则上严格控制其低端产能的项目贷款。</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金融主管部门和银监部门加强工作指导和事前事中事后监管。（责任单位：</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地方金融监管局、银保监</w:t>
      </w:r>
      <w:r>
        <w:rPr>
          <w:rFonts w:hint="eastAsia" w:ascii="仿宋" w:hAnsi="仿宋" w:eastAsia="仿宋" w:cs="仿宋"/>
          <w:i w:val="0"/>
          <w:caps w:val="0"/>
          <w:color w:val="000000"/>
          <w:spacing w:val="0"/>
          <w:sz w:val="31"/>
          <w:szCs w:val="31"/>
          <w:shd w:val="clear" w:fill="FFFFFF"/>
          <w:lang w:eastAsia="zh-CN"/>
        </w:rPr>
        <w:t>办</w:t>
      </w:r>
      <w:r>
        <w:rPr>
          <w:rFonts w:hint="default" w:ascii="仿宋" w:hAnsi="仿宋" w:eastAsia="仿宋" w:cs="仿宋"/>
          <w:i w:val="0"/>
          <w:caps w:val="0"/>
          <w:color w:val="000000"/>
          <w:spacing w:val="0"/>
          <w:sz w:val="31"/>
          <w:szCs w:val="31"/>
          <w:shd w:val="clear" w:fill="FFFFFF"/>
        </w:rPr>
        <w:t>、人行</w:t>
      </w:r>
      <w:r>
        <w:rPr>
          <w:rFonts w:hint="eastAsia" w:ascii="仿宋" w:hAnsi="仿宋" w:eastAsia="仿宋" w:cs="仿宋"/>
          <w:i w:val="0"/>
          <w:caps w:val="0"/>
          <w:color w:val="000000"/>
          <w:spacing w:val="0"/>
          <w:sz w:val="31"/>
          <w:szCs w:val="31"/>
          <w:shd w:val="clear" w:fill="FFFFFF"/>
          <w:lang w:eastAsia="zh-CN"/>
        </w:rPr>
        <w:t>砀山</w:t>
      </w:r>
      <w:r>
        <w:rPr>
          <w:rFonts w:hint="default" w:ascii="仿宋" w:hAnsi="仿宋" w:eastAsia="仿宋" w:cs="仿宋"/>
          <w:i w:val="0"/>
          <w:caps w:val="0"/>
          <w:color w:val="000000"/>
          <w:spacing w:val="0"/>
          <w:sz w:val="31"/>
          <w:szCs w:val="31"/>
          <w:shd w:val="clear" w:fill="FFFFFF"/>
        </w:rPr>
        <w:t>支行、各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人民政府、园区管委会）</w:t>
      </w:r>
    </w:p>
    <w:p w14:paraId="56A49D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3．实施差别化用地机制。优先保障A类企业用地需求，除</w:t>
      </w:r>
      <w:r>
        <w:rPr>
          <w:rFonts w:hint="eastAsia" w:ascii="仿宋" w:hAnsi="仿宋" w:eastAsia="仿宋" w:cs="仿宋"/>
          <w:i w:val="0"/>
          <w:caps w:val="0"/>
          <w:color w:val="000000"/>
          <w:spacing w:val="0"/>
          <w:sz w:val="31"/>
          <w:szCs w:val="31"/>
          <w:shd w:val="clear" w:fill="FFFFFF"/>
          <w:lang w:eastAsia="zh-CN"/>
        </w:rPr>
        <w:t>县亩均办</w:t>
      </w:r>
      <w:r>
        <w:rPr>
          <w:rFonts w:hint="default" w:ascii="仿宋" w:hAnsi="仿宋" w:eastAsia="仿宋" w:cs="仿宋"/>
          <w:i w:val="0"/>
          <w:caps w:val="0"/>
          <w:color w:val="000000"/>
          <w:spacing w:val="0"/>
          <w:sz w:val="31"/>
          <w:szCs w:val="31"/>
          <w:shd w:val="clear" w:fill="FFFFFF"/>
        </w:rPr>
        <w:t>认定的转型升级项目外，对C类、D类企业不再新增供地。积极探索建立土地资源要素储备制度，推进用地指标的市场化交易。促进用地指标向亩均效益评价水平高的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（园区）集聚。在权限内，探索差别化城镇土地使用税税额标准，进一步降低A类企业税费负担。（责任单位：</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自然资源局、税务局、各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人民政府、园区管委会）</w:t>
      </w:r>
    </w:p>
    <w:p w14:paraId="7837A5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4．实施差别化用能政策。严格执行国家和省差别电价措施，D类企业不享受各地出台支持用电的相关优惠政策，实行有序用电时，列为首要限电对象。适度提高A、B类企业年度用能指标，相应降低C、D类企业年度用能指标。（责任单位：</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发展改革委、国网</w:t>
      </w:r>
      <w:r>
        <w:rPr>
          <w:rFonts w:hint="eastAsia" w:ascii="仿宋" w:hAnsi="仿宋" w:eastAsia="仿宋" w:cs="仿宋"/>
          <w:i w:val="0"/>
          <w:caps w:val="0"/>
          <w:color w:val="000000"/>
          <w:spacing w:val="0"/>
          <w:sz w:val="31"/>
          <w:szCs w:val="31"/>
          <w:shd w:val="clear" w:fill="FFFFFF"/>
          <w:lang w:eastAsia="zh-CN"/>
        </w:rPr>
        <w:t>砀山</w:t>
      </w:r>
      <w:r>
        <w:rPr>
          <w:rFonts w:hint="default" w:ascii="仿宋" w:hAnsi="仿宋" w:eastAsia="仿宋" w:cs="仿宋"/>
          <w:i w:val="0"/>
          <w:caps w:val="0"/>
          <w:color w:val="000000"/>
          <w:spacing w:val="0"/>
          <w:sz w:val="31"/>
          <w:szCs w:val="31"/>
          <w:shd w:val="clear" w:fill="FFFFFF"/>
        </w:rPr>
        <w:t>供电公司、各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人民政府、园区管委会）</w:t>
      </w:r>
    </w:p>
    <w:p w14:paraId="606127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5．加强企业分类精准服务。重点保障A类企业资源要素需求，支持其股改上市、并购重组，在政府性评奖评优、试点示范项目申报、重点科技项目攻关、重大创新平台建设、人才引进培养等方面给予倾斜。（责任单位：</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工业企业亩均效益评价工作领导小组成员单位、各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人民政府、园区管委会）</w:t>
      </w:r>
    </w:p>
    <w:p w14:paraId="3CD8FE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（二）加速“腾笼换鸟”推动产业提升。</w:t>
      </w:r>
    </w:p>
    <w:p w14:paraId="7AC953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1．推进低效企业整治提升。按照“淘汰落后、盘活闲置、规范提升”的总体思路，综合运用破产清算、兼并重组、技改提升和搬迁入园等方式，推行靶向施策，严格执行相关清理举措，着力推进低效企业全面整治提升。（责任单位：</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工业企业亩均效益评价工作领导小组成员单位）</w:t>
      </w:r>
    </w:p>
    <w:p w14:paraId="1D98E8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2．处置清理闲置低效用地。实施盘活利用闲置和低效工业用地专项行动，以企业自主改造与政府主导回收回购相结合的方式，加大批而未供、闲置、低效用地的集中处置力度，外引内联，着力提升用地利用效率，按照现行政策实施低效用地再开发。（责任单位：</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亩均效益办、</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自然资源局、各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人民政府、园区管委会）</w:t>
      </w:r>
    </w:p>
    <w:p w14:paraId="59A978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3．推动项目招引引入“活水”。抢抓长三角一体化和综合性“腾笼换鸟”的机遇，创新发展理念，加大招商引资工作力度，主攻新兴产业，提升传统产业，坚持把“双招双引”作为推动产业升级和实现跨越赶超的重要引擎。实施精准招商，大力引进污染小、亩产高、带动效应强的链条型、基地型、龙头型高端项目。（责任单位：</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投资促进中心、各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人民政府、园区管委会）</w:t>
      </w:r>
    </w:p>
    <w:p w14:paraId="76E5A6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4．深化源头把控遏制低效。深化“标准地+承诺制”改革，落实新建项目亩均税收和亩均投资强度标准，实现“事前定标准、事后管达标、亩产论英雄”。强化土地出让合同管理，严格项目竣工综合复核验收，对未达到协议规定的，严格落实相应措施。（责任单位：</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发展改革委、</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自然资源局、各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人民政府、园区管委会）</w:t>
      </w:r>
    </w:p>
    <w:p w14:paraId="0B9A42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b/>
          <w:bCs/>
          <w:i w:val="0"/>
          <w:caps w:val="0"/>
          <w:color w:val="000000"/>
          <w:spacing w:val="0"/>
          <w:sz w:val="31"/>
          <w:szCs w:val="31"/>
          <w:shd w:val="clear" w:fill="FFFFFF"/>
        </w:rPr>
      </w:pPr>
      <w:r>
        <w:rPr>
          <w:rFonts w:hint="eastAsia" w:ascii="仿宋" w:hAnsi="仿宋" w:eastAsia="仿宋" w:cs="仿宋"/>
          <w:b/>
          <w:bCs/>
          <w:i w:val="0"/>
          <w:caps w:val="0"/>
          <w:color w:val="000000"/>
          <w:spacing w:val="0"/>
          <w:sz w:val="31"/>
          <w:szCs w:val="31"/>
          <w:shd w:val="clear" w:fill="FFFFFF"/>
          <w:lang w:val="en-US" w:eastAsia="zh-CN"/>
        </w:rPr>
        <w:t>六</w:t>
      </w:r>
      <w:r>
        <w:rPr>
          <w:rFonts w:hint="default" w:ascii="仿宋" w:hAnsi="仿宋" w:eastAsia="仿宋" w:cs="仿宋"/>
          <w:b/>
          <w:bCs/>
          <w:i w:val="0"/>
          <w:caps w:val="0"/>
          <w:color w:val="000000"/>
          <w:spacing w:val="0"/>
          <w:sz w:val="31"/>
          <w:szCs w:val="31"/>
          <w:shd w:val="clear" w:fill="FFFFFF"/>
        </w:rPr>
        <w:t>、实施步骤</w:t>
      </w:r>
    </w:p>
    <w:p w14:paraId="510A57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到202</w:t>
      </w:r>
      <w:r>
        <w:rPr>
          <w:rFonts w:hint="eastAsia" w:ascii="仿宋" w:hAnsi="仿宋" w:eastAsia="仿宋" w:cs="仿宋"/>
          <w:i w:val="0"/>
          <w:caps w:val="0"/>
          <w:color w:val="000000"/>
          <w:spacing w:val="0"/>
          <w:sz w:val="31"/>
          <w:szCs w:val="31"/>
          <w:shd w:val="clear" w:fill="FFFFFF"/>
          <w:lang w:val="en-US" w:eastAsia="zh-CN"/>
        </w:rPr>
        <w:t>2</w:t>
      </w:r>
      <w:r>
        <w:rPr>
          <w:rFonts w:hint="default" w:ascii="仿宋" w:hAnsi="仿宋" w:eastAsia="仿宋" w:cs="仿宋"/>
          <w:i w:val="0"/>
          <w:caps w:val="0"/>
          <w:color w:val="000000"/>
          <w:spacing w:val="0"/>
          <w:sz w:val="31"/>
          <w:szCs w:val="31"/>
          <w:shd w:val="clear" w:fill="FFFFFF"/>
        </w:rPr>
        <w:t>年底，各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园区）全面开展工业企业亩均效益评价工作，将规模以上工业企业纳入评价范围，开展试评价，建立导向清晰、指标规范、权重合理、评价科学、结果公开的企业亩均效益评价体系，相关单位根据文件要求配套差异化政策。</w:t>
      </w:r>
    </w:p>
    <w:p w14:paraId="739951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到2023年底，将占地5亩以上的规模以下工业企业纳入评价，各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（园区）实现资源要素差别化政策全覆盖，形成正向激励、反向倒逼的完善政策体系并进行结果运用。</w:t>
      </w:r>
    </w:p>
    <w:p w14:paraId="02A3E2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到2024年底，全</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工业企业亩均效益评价机制和评价体系逐步完善，企业核心竞争力进一步提升，产业结构进一步优化，工业经济发展质量和效益显著提升。</w:t>
      </w:r>
    </w:p>
    <w:p w14:paraId="10FBFE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b/>
          <w:bCs/>
          <w:i w:val="0"/>
          <w:caps w:val="0"/>
          <w:color w:val="000000"/>
          <w:spacing w:val="0"/>
          <w:sz w:val="31"/>
          <w:szCs w:val="31"/>
          <w:shd w:val="clear" w:fill="FFFFFF"/>
        </w:rPr>
      </w:pPr>
      <w:r>
        <w:rPr>
          <w:rFonts w:hint="eastAsia" w:ascii="仿宋" w:hAnsi="仿宋" w:eastAsia="仿宋" w:cs="仿宋"/>
          <w:b/>
          <w:bCs/>
          <w:i w:val="0"/>
          <w:caps w:val="0"/>
          <w:color w:val="000000"/>
          <w:spacing w:val="0"/>
          <w:sz w:val="31"/>
          <w:szCs w:val="31"/>
          <w:shd w:val="clear" w:fill="FFFFFF"/>
          <w:lang w:val="en-US" w:eastAsia="zh-CN"/>
        </w:rPr>
        <w:t>七</w:t>
      </w:r>
      <w:r>
        <w:rPr>
          <w:rFonts w:hint="default" w:ascii="仿宋" w:hAnsi="仿宋" w:eastAsia="仿宋" w:cs="仿宋"/>
          <w:b/>
          <w:bCs/>
          <w:i w:val="0"/>
          <w:caps w:val="0"/>
          <w:color w:val="000000"/>
          <w:spacing w:val="0"/>
          <w:sz w:val="31"/>
          <w:szCs w:val="31"/>
          <w:shd w:val="clear" w:fill="FFFFFF"/>
        </w:rPr>
        <w:t>、保障措施</w:t>
      </w:r>
    </w:p>
    <w:p w14:paraId="21DF9A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（一）加强组织领导。</w:t>
      </w:r>
    </w:p>
    <w:p w14:paraId="19E403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成立</w:t>
      </w:r>
      <w:r>
        <w:rPr>
          <w:rFonts w:hint="eastAsia" w:ascii="仿宋" w:hAnsi="仿宋" w:eastAsia="仿宋" w:cs="仿宋"/>
          <w:i w:val="0"/>
          <w:caps w:val="0"/>
          <w:color w:val="000000"/>
          <w:spacing w:val="0"/>
          <w:sz w:val="31"/>
          <w:szCs w:val="31"/>
          <w:shd w:val="clear" w:fill="FFFFFF"/>
          <w:lang w:eastAsia="zh-CN"/>
        </w:rPr>
        <w:t>砀山县</w:t>
      </w:r>
      <w:r>
        <w:rPr>
          <w:rFonts w:hint="default" w:ascii="仿宋" w:hAnsi="仿宋" w:eastAsia="仿宋" w:cs="仿宋"/>
          <w:i w:val="0"/>
          <w:caps w:val="0"/>
          <w:color w:val="000000"/>
          <w:spacing w:val="0"/>
          <w:sz w:val="31"/>
          <w:szCs w:val="31"/>
          <w:shd w:val="clear" w:fill="FFFFFF"/>
        </w:rPr>
        <w:t>工业企业亩均效益评价工作领导小组，统筹协调全市工业企业亩均效益评价工作。领导小组办公室设在</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经济和信息化局，会同有关部门开展专班建设、组织协调、督促检查、信息发布等，制订落实《关于推进企业亩均效益评价结果运用的实施方案》，指导各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（园区）开展评价工作。各</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（园区）要建立相应的组织领导机制，配备专班，制定实施方案，细化配套政策，形成上下一体的联动推进工作体系。</w:t>
      </w:r>
    </w:p>
    <w:p w14:paraId="0C0136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（二）建设数据平台。</w:t>
      </w:r>
    </w:p>
    <w:p w14:paraId="18B06C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积极推进</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级亩均效益评价系统平台建设，全面建成统一数据处理标准、统一评价指标体系、统一数据接口规范的亩均效益评价大数据平台，形成科学公正的亩均评价体系，以及一站式企业综合评价绩效档案。</w:t>
      </w:r>
    </w:p>
    <w:p w14:paraId="5D1908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（三）形成工作合力。</w:t>
      </w:r>
    </w:p>
    <w:p w14:paraId="3F43B5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各级各部门要按照职责分工，将企业亩均效益评价结果作为各类要素资源差别化配置、涉企政策制定实施的重要参考，不断完善亩均效益评价结果应用推进机制。各有关部门要按照“谁主管、谁统计、谁负责”的原则，进一步加强数据清查、统计、报送等工作，确保责任落实到位。</w:t>
      </w:r>
    </w:p>
    <w:p w14:paraId="723D37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default" w:ascii="仿宋" w:hAnsi="仿宋" w:eastAsia="仿宋" w:cs="仿宋"/>
          <w:i w:val="0"/>
          <w:caps w:val="0"/>
          <w:color w:val="000000"/>
          <w:spacing w:val="0"/>
          <w:sz w:val="31"/>
          <w:szCs w:val="31"/>
          <w:shd w:val="clear" w:fill="FFFFFF"/>
        </w:rPr>
        <w:t>（四）强化考核督查。</w:t>
      </w:r>
    </w:p>
    <w:p w14:paraId="32DB17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亩均效益办会同</w:t>
      </w:r>
      <w:r>
        <w:rPr>
          <w:rFonts w:hint="eastAsia" w:ascii="仿宋" w:hAnsi="仿宋" w:eastAsia="仿宋" w:cs="仿宋"/>
          <w:i w:val="0"/>
          <w:caps w:val="0"/>
          <w:color w:val="000000"/>
          <w:spacing w:val="0"/>
          <w:sz w:val="31"/>
          <w:szCs w:val="31"/>
          <w:shd w:val="clear" w:fill="FFFFFF"/>
          <w:lang w:eastAsia="zh-CN"/>
        </w:rPr>
        <w:t>县</w:t>
      </w:r>
      <w:r>
        <w:rPr>
          <w:rFonts w:hint="default" w:ascii="仿宋" w:hAnsi="仿宋" w:eastAsia="仿宋" w:cs="仿宋"/>
          <w:i w:val="0"/>
          <w:caps w:val="0"/>
          <w:color w:val="000000"/>
          <w:spacing w:val="0"/>
          <w:sz w:val="31"/>
          <w:szCs w:val="31"/>
          <w:shd w:val="clear" w:fill="FFFFFF"/>
        </w:rPr>
        <w:t>直有关部门，加大对</w:t>
      </w:r>
      <w:r>
        <w:rPr>
          <w:rFonts w:hint="eastAsia" w:ascii="仿宋" w:hAnsi="仿宋" w:eastAsia="仿宋" w:cs="仿宋"/>
          <w:i w:val="0"/>
          <w:caps w:val="0"/>
          <w:color w:val="000000"/>
          <w:spacing w:val="0"/>
          <w:sz w:val="31"/>
          <w:szCs w:val="31"/>
          <w:shd w:val="clear" w:fill="FFFFFF"/>
          <w:lang w:eastAsia="zh-CN"/>
        </w:rPr>
        <w:t>镇</w:t>
      </w:r>
      <w:r>
        <w:rPr>
          <w:rFonts w:hint="default" w:ascii="仿宋" w:hAnsi="仿宋" w:eastAsia="仿宋" w:cs="仿宋"/>
          <w:i w:val="0"/>
          <w:caps w:val="0"/>
          <w:color w:val="000000"/>
          <w:spacing w:val="0"/>
          <w:sz w:val="31"/>
          <w:szCs w:val="31"/>
          <w:shd w:val="clear" w:fill="FFFFFF"/>
        </w:rPr>
        <w:t>（园区）工业企业亩均效益评价工作进展情况的跟踪督查、定期通报，及时总结经验，改进不足，及时协调解决有关问题。对在工作推进中思想不重视、责任不落实、措施不到位、成效不明显的，严肃督促整改。</w:t>
      </w:r>
    </w:p>
    <w:p w14:paraId="3EB890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仿宋" w:hAnsi="仿宋" w:eastAsia="仿宋" w:cs="仿宋"/>
          <w:b/>
          <w:bCs/>
          <w:i w:val="0"/>
          <w:caps w:val="0"/>
          <w:color w:val="000000"/>
          <w:spacing w:val="0"/>
          <w:sz w:val="31"/>
          <w:szCs w:val="31"/>
          <w:shd w:val="clear" w:fill="FFFFFF"/>
        </w:rPr>
      </w:pPr>
      <w:r>
        <w:rPr>
          <w:rFonts w:hint="eastAsia" w:ascii="仿宋" w:hAnsi="仿宋" w:eastAsia="仿宋" w:cs="仿宋"/>
          <w:b/>
          <w:bCs/>
          <w:i w:val="0"/>
          <w:caps w:val="0"/>
          <w:color w:val="000000"/>
          <w:spacing w:val="0"/>
          <w:sz w:val="31"/>
          <w:szCs w:val="31"/>
          <w:shd w:val="clear" w:fill="FFFFFF"/>
          <w:lang w:val="en-US" w:eastAsia="zh-CN"/>
        </w:rPr>
        <w:t>八</w:t>
      </w:r>
      <w:r>
        <w:rPr>
          <w:rFonts w:hint="eastAsia" w:ascii="仿宋" w:hAnsi="仿宋" w:eastAsia="仿宋" w:cs="仿宋"/>
          <w:b/>
          <w:bCs/>
          <w:i w:val="0"/>
          <w:caps w:val="0"/>
          <w:color w:val="000000"/>
          <w:spacing w:val="0"/>
          <w:sz w:val="31"/>
          <w:szCs w:val="31"/>
          <w:shd w:val="clear" w:fill="FFFFFF"/>
        </w:rPr>
        <w:t>、其他</w:t>
      </w:r>
    </w:p>
    <w:p w14:paraId="68217B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（一）本办法用于对全</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工业企业的统一评价。</w:t>
      </w:r>
    </w:p>
    <w:p w14:paraId="47E0B9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（二）本办法根据经济发展实际情况适时进行维护。由</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亩均效益办负责解释。</w:t>
      </w:r>
    </w:p>
    <w:p w14:paraId="26F8D2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lang w:eastAsia="zh-CN"/>
        </w:rPr>
        <w:t>三</w:t>
      </w:r>
      <w:r>
        <w:rPr>
          <w:rFonts w:hint="eastAsia" w:ascii="仿宋" w:hAnsi="仿宋" w:eastAsia="仿宋" w:cs="仿宋"/>
          <w:i w:val="0"/>
          <w:caps w:val="0"/>
          <w:color w:val="000000"/>
          <w:spacing w:val="0"/>
          <w:sz w:val="31"/>
          <w:szCs w:val="31"/>
          <w:shd w:val="clear" w:fill="FFFFFF"/>
        </w:rPr>
        <w:t>）本办法自</w:t>
      </w:r>
      <w:r>
        <w:rPr>
          <w:rFonts w:hint="default" w:ascii="Calibri" w:hAnsi="Calibri" w:eastAsia="微软雅黑" w:cs="Calibri"/>
          <w:i w:val="0"/>
          <w:caps w:val="0"/>
          <w:color w:val="000000"/>
          <w:spacing w:val="0"/>
          <w:sz w:val="31"/>
          <w:szCs w:val="31"/>
          <w:shd w:val="clear" w:fill="FFFFFF"/>
        </w:rPr>
        <w:t>202</w:t>
      </w:r>
      <w:r>
        <w:rPr>
          <w:rFonts w:hint="eastAsia" w:ascii="Calibri" w:hAnsi="Calibri" w:eastAsia="微软雅黑" w:cs="Calibri"/>
          <w:i w:val="0"/>
          <w:caps w:val="0"/>
          <w:color w:val="000000"/>
          <w:spacing w:val="0"/>
          <w:sz w:val="31"/>
          <w:szCs w:val="31"/>
          <w:shd w:val="clear" w:fill="FFFFFF"/>
          <w:lang w:val="en-US" w:eastAsia="zh-CN"/>
        </w:rPr>
        <w:t>2</w:t>
      </w:r>
      <w:r>
        <w:rPr>
          <w:rFonts w:hint="eastAsia" w:ascii="仿宋" w:hAnsi="仿宋" w:eastAsia="仿宋" w:cs="仿宋"/>
          <w:i w:val="0"/>
          <w:caps w:val="0"/>
          <w:color w:val="000000"/>
          <w:spacing w:val="0"/>
          <w:sz w:val="31"/>
          <w:szCs w:val="31"/>
          <w:shd w:val="clear" w:fill="FFFFFF"/>
        </w:rPr>
        <w:t>年</w:t>
      </w:r>
      <w:r>
        <w:rPr>
          <w:rFonts w:hint="default" w:ascii="Calibri" w:hAnsi="Calibri" w:eastAsia="微软雅黑" w:cs="Calibri"/>
          <w:i w:val="0"/>
          <w:caps w:val="0"/>
          <w:color w:val="000000"/>
          <w:spacing w:val="0"/>
          <w:sz w:val="31"/>
          <w:szCs w:val="31"/>
          <w:shd w:val="clear" w:fill="FFFFFF"/>
        </w:rPr>
        <w:t>1</w:t>
      </w:r>
      <w:r>
        <w:rPr>
          <w:rFonts w:hint="eastAsia" w:ascii="仿宋" w:hAnsi="仿宋" w:eastAsia="仿宋" w:cs="仿宋"/>
          <w:i w:val="0"/>
          <w:caps w:val="0"/>
          <w:color w:val="000000"/>
          <w:spacing w:val="0"/>
          <w:sz w:val="31"/>
          <w:szCs w:val="31"/>
          <w:shd w:val="clear" w:fill="FFFFFF"/>
        </w:rPr>
        <w:t>月</w:t>
      </w:r>
      <w:r>
        <w:rPr>
          <w:rFonts w:hint="default" w:ascii="Calibri" w:hAnsi="Calibri" w:eastAsia="微软雅黑" w:cs="Calibri"/>
          <w:i w:val="0"/>
          <w:caps w:val="0"/>
          <w:color w:val="000000"/>
          <w:spacing w:val="0"/>
          <w:sz w:val="31"/>
          <w:szCs w:val="31"/>
          <w:shd w:val="clear" w:fill="FFFFFF"/>
        </w:rPr>
        <w:t>1</w:t>
      </w:r>
      <w:r>
        <w:rPr>
          <w:rFonts w:hint="eastAsia" w:ascii="仿宋" w:hAnsi="仿宋" w:eastAsia="仿宋" w:cs="仿宋"/>
          <w:i w:val="0"/>
          <w:caps w:val="0"/>
          <w:color w:val="000000"/>
          <w:spacing w:val="0"/>
          <w:sz w:val="31"/>
          <w:szCs w:val="31"/>
          <w:shd w:val="clear" w:fill="FFFFFF"/>
        </w:rPr>
        <w:t>日起施行。</w:t>
      </w:r>
    </w:p>
    <w:p w14:paraId="148E7A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both"/>
        <w:rPr>
          <w:rFonts w:hint="default" w:ascii="Calibri" w:hAnsi="Calibri" w:cs="Calibri"/>
          <w:sz w:val="21"/>
          <w:szCs w:val="21"/>
        </w:rPr>
      </w:pPr>
      <w:r>
        <w:rPr>
          <w:rFonts w:hint="default" w:ascii="Calibri" w:hAnsi="Calibri" w:eastAsia="微软雅黑" w:cs="Calibri"/>
          <w:i w:val="0"/>
          <w:caps w:val="0"/>
          <w:color w:val="000000"/>
          <w:spacing w:val="0"/>
          <w:sz w:val="31"/>
          <w:szCs w:val="31"/>
          <w:shd w:val="clear" w:fill="FFFFFF"/>
        </w:rPr>
        <w:t> </w:t>
      </w:r>
    </w:p>
    <w:p w14:paraId="2BB5AE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jc w:val="left"/>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附件：</w:t>
      </w:r>
      <w:r>
        <w:rPr>
          <w:rFonts w:hint="default" w:ascii="Calibri" w:hAnsi="Calibri" w:eastAsia="微软雅黑" w:cs="Calibri"/>
          <w:i w:val="0"/>
          <w:caps w:val="0"/>
          <w:color w:val="000000"/>
          <w:spacing w:val="0"/>
          <w:sz w:val="31"/>
          <w:szCs w:val="31"/>
          <w:shd w:val="clear" w:fill="FFFFFF"/>
        </w:rPr>
        <w:t>1</w:t>
      </w:r>
      <w:r>
        <w:rPr>
          <w:rFonts w:hint="eastAsia" w:ascii="仿宋" w:hAnsi="仿宋" w:eastAsia="仿宋" w:cs="仿宋"/>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lang w:eastAsia="zh-CN"/>
        </w:rPr>
        <w:t>砀山县工业</w:t>
      </w:r>
      <w:r>
        <w:rPr>
          <w:rFonts w:hint="eastAsia" w:ascii="仿宋" w:hAnsi="仿宋" w:eastAsia="仿宋" w:cs="仿宋"/>
          <w:i w:val="0"/>
          <w:caps w:val="0"/>
          <w:color w:val="000000"/>
          <w:spacing w:val="0"/>
          <w:sz w:val="31"/>
          <w:szCs w:val="31"/>
          <w:shd w:val="clear" w:fill="FFFFFF"/>
        </w:rPr>
        <w:t>企业亩均效益评价工作领导小组名单</w:t>
      </w:r>
    </w:p>
    <w:p w14:paraId="1D3F10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firstLine="930" w:firstLineChars="300"/>
        <w:jc w:val="left"/>
        <w:rPr>
          <w:rFonts w:hint="eastAsia" w:ascii="微软雅黑" w:hAnsi="微软雅黑" w:eastAsia="微软雅黑" w:cs="微软雅黑"/>
          <w:i w:val="0"/>
          <w:caps w:val="0"/>
          <w:color w:val="000000"/>
          <w:spacing w:val="0"/>
          <w:sz w:val="24"/>
          <w:szCs w:val="24"/>
        </w:rPr>
      </w:pPr>
      <w:r>
        <w:rPr>
          <w:rFonts w:hint="default" w:ascii="Calibri" w:hAnsi="Calibri" w:eastAsia="微软雅黑" w:cs="Calibri"/>
          <w:i w:val="0"/>
          <w:caps w:val="0"/>
          <w:color w:val="000000"/>
          <w:spacing w:val="0"/>
          <w:sz w:val="31"/>
          <w:szCs w:val="31"/>
          <w:shd w:val="clear" w:fill="FFFFFF"/>
        </w:rPr>
        <w:t>2</w:t>
      </w:r>
      <w:r>
        <w:rPr>
          <w:rFonts w:hint="eastAsia" w:ascii="仿宋" w:hAnsi="仿宋" w:eastAsia="仿宋" w:cs="仿宋"/>
          <w:i w:val="0"/>
          <w:caps w:val="0"/>
          <w:color w:val="000000"/>
          <w:spacing w:val="0"/>
          <w:sz w:val="31"/>
          <w:szCs w:val="31"/>
          <w:shd w:val="clear" w:fill="FFFFFF"/>
        </w:rPr>
        <w:t>．评价工作职责分工</w:t>
      </w:r>
    </w:p>
    <w:p w14:paraId="6C34B87A">
      <w:pPr>
        <w:pStyle w:val="2"/>
        <w:rPr>
          <w:rFonts w:hint="eastAsia" w:ascii="微软雅黑" w:hAnsi="微软雅黑" w:eastAsia="微软雅黑" w:cs="微软雅黑"/>
          <w:i w:val="0"/>
          <w:caps w:val="0"/>
          <w:color w:val="000000"/>
          <w:spacing w:val="0"/>
          <w:sz w:val="24"/>
          <w:szCs w:val="24"/>
        </w:rPr>
      </w:pPr>
    </w:p>
    <w:p w14:paraId="68C6B866">
      <w:pPr>
        <w:pStyle w:val="2"/>
        <w:rPr>
          <w:rFonts w:hint="eastAsia" w:ascii="微软雅黑" w:hAnsi="微软雅黑" w:eastAsia="微软雅黑" w:cs="微软雅黑"/>
          <w:i w:val="0"/>
          <w:caps w:val="0"/>
          <w:color w:val="000000"/>
          <w:spacing w:val="0"/>
          <w:sz w:val="24"/>
          <w:szCs w:val="24"/>
        </w:rPr>
      </w:pPr>
    </w:p>
    <w:p w14:paraId="47EE7923">
      <w:pPr>
        <w:pStyle w:val="2"/>
        <w:rPr>
          <w:rFonts w:hint="eastAsia" w:ascii="微软雅黑" w:hAnsi="微软雅黑" w:eastAsia="微软雅黑" w:cs="微软雅黑"/>
          <w:i w:val="0"/>
          <w:caps w:val="0"/>
          <w:color w:val="000000"/>
          <w:spacing w:val="0"/>
          <w:sz w:val="24"/>
          <w:szCs w:val="24"/>
        </w:rPr>
      </w:pPr>
    </w:p>
    <w:p w14:paraId="76941262">
      <w:pPr>
        <w:pStyle w:val="2"/>
        <w:rPr>
          <w:rFonts w:hint="eastAsia" w:ascii="微软雅黑" w:hAnsi="微软雅黑" w:eastAsia="微软雅黑" w:cs="微软雅黑"/>
          <w:i w:val="0"/>
          <w:caps w:val="0"/>
          <w:color w:val="000000"/>
          <w:spacing w:val="0"/>
          <w:sz w:val="24"/>
          <w:szCs w:val="24"/>
        </w:rPr>
      </w:pPr>
    </w:p>
    <w:p w14:paraId="2EE7527F">
      <w:pPr>
        <w:pStyle w:val="2"/>
        <w:rPr>
          <w:rFonts w:hint="eastAsia" w:ascii="微软雅黑" w:hAnsi="微软雅黑" w:eastAsia="微软雅黑" w:cs="微软雅黑"/>
          <w:i w:val="0"/>
          <w:caps w:val="0"/>
          <w:color w:val="000000"/>
          <w:spacing w:val="0"/>
          <w:sz w:val="24"/>
          <w:szCs w:val="24"/>
        </w:rPr>
      </w:pPr>
    </w:p>
    <w:p w14:paraId="20F0B0EB">
      <w:pPr>
        <w:pStyle w:val="2"/>
        <w:rPr>
          <w:rFonts w:hint="eastAsia" w:ascii="微软雅黑" w:hAnsi="微软雅黑" w:eastAsia="微软雅黑" w:cs="微软雅黑"/>
          <w:i w:val="0"/>
          <w:caps w:val="0"/>
          <w:color w:val="000000"/>
          <w:spacing w:val="0"/>
          <w:sz w:val="24"/>
          <w:szCs w:val="24"/>
        </w:rPr>
      </w:pPr>
    </w:p>
    <w:p w14:paraId="220FD3E7">
      <w:pPr>
        <w:pStyle w:val="2"/>
        <w:rPr>
          <w:rFonts w:hint="eastAsia" w:ascii="微软雅黑" w:hAnsi="微软雅黑" w:eastAsia="微软雅黑" w:cs="微软雅黑"/>
          <w:i w:val="0"/>
          <w:caps w:val="0"/>
          <w:color w:val="000000"/>
          <w:spacing w:val="0"/>
          <w:sz w:val="24"/>
          <w:szCs w:val="24"/>
        </w:rPr>
      </w:pPr>
    </w:p>
    <w:p w14:paraId="2AE4EFAB">
      <w:pPr>
        <w:pStyle w:val="2"/>
        <w:rPr>
          <w:rFonts w:hint="eastAsia" w:ascii="微软雅黑" w:hAnsi="微软雅黑" w:eastAsia="微软雅黑" w:cs="微软雅黑"/>
          <w:i w:val="0"/>
          <w:caps w:val="0"/>
          <w:color w:val="000000"/>
          <w:spacing w:val="0"/>
          <w:sz w:val="24"/>
          <w:szCs w:val="24"/>
        </w:rPr>
      </w:pPr>
    </w:p>
    <w:p w14:paraId="64BE7BF3">
      <w:pPr>
        <w:pStyle w:val="2"/>
        <w:rPr>
          <w:rFonts w:hint="eastAsia" w:ascii="微软雅黑" w:hAnsi="微软雅黑" w:eastAsia="微软雅黑" w:cs="微软雅黑"/>
          <w:i w:val="0"/>
          <w:caps w:val="0"/>
          <w:color w:val="000000"/>
          <w:spacing w:val="0"/>
          <w:sz w:val="24"/>
          <w:szCs w:val="24"/>
        </w:rPr>
      </w:pPr>
    </w:p>
    <w:p w14:paraId="3892B46D">
      <w:pPr>
        <w:pStyle w:val="2"/>
        <w:rPr>
          <w:rFonts w:hint="eastAsia" w:ascii="微软雅黑" w:hAnsi="微软雅黑" w:eastAsia="微软雅黑" w:cs="微软雅黑"/>
          <w:i w:val="0"/>
          <w:caps w:val="0"/>
          <w:color w:val="000000"/>
          <w:spacing w:val="0"/>
          <w:sz w:val="24"/>
          <w:szCs w:val="24"/>
        </w:rPr>
      </w:pPr>
    </w:p>
    <w:p w14:paraId="25CFCEAE">
      <w:pPr>
        <w:pStyle w:val="2"/>
        <w:rPr>
          <w:rFonts w:hint="eastAsia" w:ascii="微软雅黑" w:hAnsi="微软雅黑" w:eastAsia="微软雅黑" w:cs="微软雅黑"/>
          <w:i w:val="0"/>
          <w:caps w:val="0"/>
          <w:color w:val="000000"/>
          <w:spacing w:val="0"/>
          <w:sz w:val="24"/>
          <w:szCs w:val="24"/>
        </w:rPr>
      </w:pPr>
    </w:p>
    <w:p w14:paraId="0D33C8C9">
      <w:pPr>
        <w:pStyle w:val="2"/>
        <w:rPr>
          <w:rFonts w:hint="eastAsia" w:ascii="微软雅黑" w:hAnsi="微软雅黑" w:eastAsia="微软雅黑" w:cs="微软雅黑"/>
          <w:i w:val="0"/>
          <w:caps w:val="0"/>
          <w:color w:val="000000"/>
          <w:spacing w:val="0"/>
          <w:sz w:val="24"/>
          <w:szCs w:val="24"/>
        </w:rPr>
      </w:pPr>
    </w:p>
    <w:p w14:paraId="5A933698">
      <w:pPr>
        <w:pStyle w:val="2"/>
        <w:rPr>
          <w:rFonts w:hint="eastAsia" w:ascii="微软雅黑" w:hAnsi="微软雅黑" w:eastAsia="微软雅黑" w:cs="微软雅黑"/>
          <w:i w:val="0"/>
          <w:caps w:val="0"/>
          <w:color w:val="000000"/>
          <w:spacing w:val="0"/>
          <w:sz w:val="24"/>
          <w:szCs w:val="24"/>
        </w:rPr>
      </w:pPr>
    </w:p>
    <w:p w14:paraId="5D44E1AB">
      <w:pPr>
        <w:pStyle w:val="2"/>
        <w:rPr>
          <w:rFonts w:hint="eastAsia" w:ascii="微软雅黑" w:hAnsi="微软雅黑" w:eastAsia="微软雅黑" w:cs="微软雅黑"/>
          <w:i w:val="0"/>
          <w:caps w:val="0"/>
          <w:color w:val="000000"/>
          <w:spacing w:val="0"/>
          <w:sz w:val="24"/>
          <w:szCs w:val="24"/>
        </w:rPr>
      </w:pPr>
    </w:p>
    <w:p w14:paraId="528718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rFonts w:hint="default" w:ascii="Calibri" w:hAnsi="Calibri" w:cs="Calibri"/>
          <w:sz w:val="21"/>
          <w:szCs w:val="21"/>
        </w:rPr>
      </w:pPr>
      <w:r>
        <w:rPr>
          <w:rFonts w:hint="eastAsia" w:ascii="黑体" w:hAnsi="宋体" w:eastAsia="黑体" w:cs="黑体"/>
          <w:i w:val="0"/>
          <w:caps w:val="0"/>
          <w:color w:val="000000"/>
          <w:spacing w:val="0"/>
          <w:sz w:val="31"/>
          <w:szCs w:val="31"/>
          <w:shd w:val="clear" w:fill="FFFFFF"/>
        </w:rPr>
        <w:t>附件</w:t>
      </w:r>
      <w:r>
        <w:rPr>
          <w:rFonts w:hint="default" w:ascii="Calibri" w:hAnsi="Calibri" w:eastAsia="微软雅黑" w:cs="Calibri"/>
          <w:i w:val="0"/>
          <w:caps w:val="0"/>
          <w:color w:val="000000"/>
          <w:spacing w:val="0"/>
          <w:sz w:val="31"/>
          <w:szCs w:val="31"/>
          <w:shd w:val="clear" w:fill="FFFFFF"/>
        </w:rPr>
        <w:t>1</w:t>
      </w:r>
    </w:p>
    <w:p w14:paraId="18BC41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rFonts w:hint="default" w:ascii="Calibri" w:hAnsi="Calibri" w:cs="Calibri"/>
          <w:sz w:val="21"/>
          <w:szCs w:val="21"/>
        </w:rPr>
      </w:pPr>
      <w:r>
        <w:rPr>
          <w:rFonts w:hint="default" w:ascii="Calibri" w:hAnsi="Calibri" w:eastAsia="微软雅黑" w:cs="Calibri"/>
          <w:i w:val="0"/>
          <w:caps w:val="0"/>
          <w:color w:val="000000"/>
          <w:spacing w:val="0"/>
          <w:sz w:val="32"/>
          <w:szCs w:val="32"/>
          <w:shd w:val="clear" w:fill="FFFFFF"/>
        </w:rPr>
        <w:t> </w:t>
      </w:r>
    </w:p>
    <w:p w14:paraId="69721C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caps w:val="0"/>
          <w:color w:val="000000"/>
          <w:spacing w:val="0"/>
          <w:sz w:val="42"/>
          <w:szCs w:val="42"/>
          <w:shd w:val="clear" w:fill="FFFFFF"/>
          <w:lang w:eastAsia="zh-CN"/>
        </w:rPr>
        <w:t>砀山县工业</w:t>
      </w:r>
      <w:r>
        <w:rPr>
          <w:rFonts w:hint="default" w:ascii="方正小标宋简体" w:hAnsi="方正小标宋简体" w:eastAsia="方正小标宋简体" w:cs="方正小标宋简体"/>
          <w:i w:val="0"/>
          <w:caps w:val="0"/>
          <w:color w:val="000000"/>
          <w:spacing w:val="0"/>
          <w:sz w:val="42"/>
          <w:szCs w:val="42"/>
          <w:shd w:val="clear" w:fill="FFFFFF"/>
        </w:rPr>
        <w:t>企业亩均效益评价工作领导小组名单</w:t>
      </w:r>
    </w:p>
    <w:p w14:paraId="0F115A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default" w:ascii="Calibri" w:hAnsi="Calibri" w:cs="Calibri"/>
          <w:sz w:val="21"/>
          <w:szCs w:val="21"/>
        </w:rPr>
      </w:pPr>
      <w:r>
        <w:rPr>
          <w:rFonts w:hint="default" w:ascii="Calibri" w:hAnsi="Calibri" w:eastAsia="微软雅黑" w:cs="Calibri"/>
          <w:i w:val="0"/>
          <w:caps w:val="0"/>
          <w:color w:val="000000"/>
          <w:spacing w:val="0"/>
          <w:sz w:val="31"/>
          <w:szCs w:val="31"/>
          <w:shd w:val="clear" w:fill="FFFFFF"/>
        </w:rPr>
        <w:t> </w:t>
      </w:r>
    </w:p>
    <w:p w14:paraId="1C9A3A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default" w:ascii="Calibri" w:hAnsi="Calibri" w:cs="Calibri"/>
          <w:sz w:val="21"/>
          <w:szCs w:val="21"/>
        </w:rPr>
      </w:pPr>
      <w:r>
        <w:rPr>
          <w:rFonts w:hint="eastAsia" w:ascii="黑体" w:hAnsi="宋体" w:eastAsia="黑体" w:cs="黑体"/>
          <w:i w:val="0"/>
          <w:caps w:val="0"/>
          <w:color w:val="000000"/>
          <w:spacing w:val="0"/>
          <w:sz w:val="31"/>
          <w:szCs w:val="31"/>
          <w:shd w:val="clear" w:fill="FFFFFF"/>
        </w:rPr>
        <w:t>组</w:t>
      </w:r>
      <w:r>
        <w:rPr>
          <w:rFonts w:hint="default" w:ascii="Calibri" w:hAnsi="Calibri" w:eastAsia="微软雅黑" w:cs="Calibri"/>
          <w:i w:val="0"/>
          <w:caps w:val="0"/>
          <w:color w:val="000000"/>
          <w:spacing w:val="0"/>
          <w:sz w:val="31"/>
          <w:szCs w:val="31"/>
          <w:shd w:val="clear" w:fill="FFFFFF"/>
        </w:rPr>
        <w:t>  </w:t>
      </w:r>
      <w:r>
        <w:rPr>
          <w:rFonts w:hint="eastAsia" w:ascii="Calibri" w:hAnsi="Calibri" w:eastAsia="微软雅黑" w:cs="Calibri"/>
          <w:i w:val="0"/>
          <w:caps w:val="0"/>
          <w:color w:val="000000"/>
          <w:spacing w:val="0"/>
          <w:sz w:val="31"/>
          <w:szCs w:val="31"/>
          <w:shd w:val="clear" w:fill="FFFFFF"/>
          <w:lang w:val="en-US" w:eastAsia="zh-CN"/>
        </w:rPr>
        <w:t xml:space="preserve"> </w:t>
      </w:r>
      <w:r>
        <w:rPr>
          <w:rFonts w:hint="eastAsia" w:ascii="黑体" w:hAnsi="宋体" w:eastAsia="黑体" w:cs="黑体"/>
          <w:i w:val="0"/>
          <w:caps w:val="0"/>
          <w:color w:val="000000"/>
          <w:spacing w:val="0"/>
          <w:sz w:val="31"/>
          <w:szCs w:val="31"/>
          <w:shd w:val="clear" w:fill="FFFFFF"/>
        </w:rPr>
        <w:t>长：</w:t>
      </w:r>
      <w:r>
        <w:rPr>
          <w:rFonts w:hint="eastAsia" w:ascii="仿宋" w:hAnsi="仿宋" w:eastAsia="仿宋" w:cs="仿宋"/>
          <w:i w:val="0"/>
          <w:caps w:val="0"/>
          <w:color w:val="000000"/>
          <w:spacing w:val="0"/>
          <w:sz w:val="31"/>
          <w:szCs w:val="31"/>
          <w:shd w:val="clear" w:fill="FFFFFF"/>
          <w:lang w:eastAsia="zh-CN"/>
        </w:rPr>
        <w:t>秦晓明</w:t>
      </w:r>
      <w:r>
        <w:rPr>
          <w:rFonts w:hint="default" w:ascii="Calibri" w:hAnsi="Calibri" w:eastAsia="微软雅黑" w:cs="Calibri"/>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政府</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长</w:t>
      </w:r>
    </w:p>
    <w:p w14:paraId="661FC0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2477" w:leftChars="294" w:right="0" w:hanging="1860" w:hangingChars="600"/>
        <w:jc w:val="left"/>
        <w:rPr>
          <w:rFonts w:hint="eastAsia" w:ascii="仿宋" w:hAnsi="仿宋" w:eastAsia="仿宋" w:cs="仿宋"/>
          <w:b w:val="0"/>
          <w:bCs w:val="0"/>
          <w:i w:val="0"/>
          <w:caps w:val="0"/>
          <w:color w:val="000000"/>
          <w:spacing w:val="0"/>
          <w:sz w:val="31"/>
          <w:szCs w:val="31"/>
          <w:shd w:val="clear" w:fill="FFFFFF"/>
          <w:lang w:val="en-US" w:eastAsia="zh-CN"/>
        </w:rPr>
      </w:pPr>
      <w:r>
        <w:rPr>
          <w:rFonts w:hint="eastAsia" w:ascii="黑体" w:hAnsi="宋体" w:eastAsia="黑体" w:cs="黑体"/>
          <w:i w:val="0"/>
          <w:caps w:val="0"/>
          <w:color w:val="000000"/>
          <w:spacing w:val="0"/>
          <w:sz w:val="31"/>
          <w:szCs w:val="31"/>
          <w:shd w:val="clear" w:fill="FFFFFF"/>
        </w:rPr>
        <w:t>副组长：</w:t>
      </w:r>
      <w:r>
        <w:rPr>
          <w:rFonts w:hint="eastAsia" w:ascii="仿宋" w:hAnsi="仿宋" w:eastAsia="仿宋" w:cs="仿宋"/>
          <w:b w:val="0"/>
          <w:bCs w:val="0"/>
          <w:i w:val="0"/>
          <w:caps w:val="0"/>
          <w:color w:val="000000"/>
          <w:spacing w:val="0"/>
          <w:sz w:val="31"/>
          <w:szCs w:val="31"/>
          <w:shd w:val="clear" w:fill="FFFFFF"/>
          <w:lang w:eastAsia="zh-CN"/>
        </w:rPr>
        <w:t>陈</w:t>
      </w:r>
      <w:r>
        <w:rPr>
          <w:rFonts w:hint="eastAsia" w:ascii="仿宋" w:hAnsi="仿宋" w:eastAsia="仿宋" w:cs="仿宋"/>
          <w:b w:val="0"/>
          <w:bCs w:val="0"/>
          <w:i w:val="0"/>
          <w:caps w:val="0"/>
          <w:color w:val="000000"/>
          <w:spacing w:val="0"/>
          <w:sz w:val="31"/>
          <w:szCs w:val="31"/>
          <w:shd w:val="clear" w:fill="FFFFFF"/>
          <w:lang w:val="en-US" w:eastAsia="zh-CN"/>
        </w:rPr>
        <w:t xml:space="preserve">  </w:t>
      </w:r>
      <w:r>
        <w:rPr>
          <w:rFonts w:hint="eastAsia" w:ascii="仿宋" w:hAnsi="仿宋" w:eastAsia="仿宋" w:cs="仿宋"/>
          <w:b w:val="0"/>
          <w:bCs w:val="0"/>
          <w:i w:val="0"/>
          <w:caps w:val="0"/>
          <w:color w:val="000000"/>
          <w:spacing w:val="0"/>
          <w:sz w:val="31"/>
          <w:szCs w:val="31"/>
          <w:shd w:val="clear" w:fill="FFFFFF"/>
          <w:lang w:eastAsia="zh-CN"/>
        </w:rPr>
        <w:t>冲</w:t>
      </w:r>
      <w:r>
        <w:rPr>
          <w:rFonts w:hint="eastAsia" w:ascii="仿宋" w:hAnsi="仿宋" w:eastAsia="仿宋" w:cs="仿宋"/>
          <w:b w:val="0"/>
          <w:bCs w:val="0"/>
          <w:i w:val="0"/>
          <w:caps w:val="0"/>
          <w:color w:val="000000"/>
          <w:spacing w:val="0"/>
          <w:sz w:val="31"/>
          <w:szCs w:val="31"/>
          <w:shd w:val="clear" w:fill="FFFFFF"/>
          <w:lang w:val="en-US" w:eastAsia="zh-CN"/>
        </w:rPr>
        <w:t xml:space="preserve">  县委常委、组织部长、</w:t>
      </w:r>
    </w:p>
    <w:p w14:paraId="184FE2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2470" w:leftChars="1176" w:right="0" w:firstLine="620" w:firstLineChars="200"/>
        <w:jc w:val="left"/>
        <w:rPr>
          <w:rFonts w:hint="default" w:ascii="黑体" w:hAnsi="宋体" w:eastAsia="黑体" w:cs="黑体"/>
          <w:i w:val="0"/>
          <w:caps w:val="0"/>
          <w:color w:val="000000"/>
          <w:spacing w:val="0"/>
          <w:sz w:val="31"/>
          <w:szCs w:val="31"/>
          <w:shd w:val="clear" w:fill="FFFFFF"/>
          <w:lang w:val="en-US" w:eastAsia="zh-CN"/>
        </w:rPr>
      </w:pPr>
      <w:r>
        <w:rPr>
          <w:rFonts w:hint="eastAsia" w:ascii="仿宋" w:hAnsi="仿宋" w:eastAsia="仿宋" w:cs="仿宋"/>
          <w:b w:val="0"/>
          <w:bCs w:val="0"/>
          <w:i w:val="0"/>
          <w:caps w:val="0"/>
          <w:color w:val="000000"/>
          <w:spacing w:val="0"/>
          <w:sz w:val="31"/>
          <w:szCs w:val="31"/>
          <w:shd w:val="clear" w:fill="FFFFFF"/>
          <w:lang w:val="en-US" w:eastAsia="zh-CN"/>
        </w:rPr>
        <w:t>县政府常务副县长</w:t>
      </w:r>
    </w:p>
    <w:p w14:paraId="7E017B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41" w:firstLineChars="594"/>
        <w:jc w:val="left"/>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lang w:eastAsia="zh-CN"/>
        </w:rPr>
        <w:t>陈晓强</w:t>
      </w:r>
      <w:r>
        <w:rPr>
          <w:rFonts w:hint="default" w:ascii="Calibri" w:hAnsi="Calibri" w:eastAsia="微软雅黑" w:cs="Calibri"/>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eastAsia="zh-CN"/>
        </w:rPr>
        <w:t>县委常委、</w:t>
      </w:r>
      <w:r>
        <w:rPr>
          <w:rFonts w:hint="eastAsia" w:ascii="仿宋" w:hAnsi="仿宋" w:eastAsia="仿宋" w:cs="仿宋"/>
          <w:i w:val="0"/>
          <w:caps w:val="0"/>
          <w:color w:val="000000"/>
          <w:spacing w:val="0"/>
          <w:sz w:val="31"/>
          <w:szCs w:val="31"/>
          <w:shd w:val="clear" w:fill="FFFFFF"/>
        </w:rPr>
        <w:t>副</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长</w:t>
      </w:r>
    </w:p>
    <w:p w14:paraId="38D8CE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41" w:firstLineChars="594"/>
        <w:jc w:val="left"/>
        <w:rPr>
          <w:rFonts w:hint="eastAsia" w:ascii="Calibri" w:hAnsi="Calibri" w:eastAsia="仿宋" w:cs="Calibri"/>
          <w:sz w:val="21"/>
          <w:szCs w:val="21"/>
          <w:lang w:eastAsia="zh-CN"/>
        </w:rPr>
      </w:pPr>
      <w:r>
        <w:rPr>
          <w:rFonts w:hint="eastAsia" w:ascii="仿宋" w:hAnsi="仿宋" w:eastAsia="仿宋" w:cs="仿宋"/>
          <w:i w:val="0"/>
          <w:caps w:val="0"/>
          <w:color w:val="000000"/>
          <w:spacing w:val="0"/>
          <w:sz w:val="31"/>
          <w:szCs w:val="31"/>
          <w:shd w:val="clear" w:fill="FFFFFF"/>
        </w:rPr>
        <w:t>高</w:t>
      </w:r>
      <w:r>
        <w:rPr>
          <w:rFonts w:hint="eastAsia" w:ascii="仿宋" w:hAnsi="仿宋" w:eastAsia="仿宋" w:cs="仿宋"/>
          <w:i w:val="0"/>
          <w:caps w:val="0"/>
          <w:color w:val="000000"/>
          <w:spacing w:val="0"/>
          <w:sz w:val="31"/>
          <w:szCs w:val="31"/>
          <w:shd w:val="clear" w:fill="FFFFFF"/>
          <w:lang w:val="en-US" w:eastAsia="zh-CN"/>
        </w:rPr>
        <w:t xml:space="preserve">  </w:t>
      </w:r>
      <w:r>
        <w:rPr>
          <w:rFonts w:hint="eastAsia" w:ascii="仿宋" w:hAnsi="仿宋" w:eastAsia="仿宋" w:cs="仿宋"/>
          <w:i w:val="0"/>
          <w:caps w:val="0"/>
          <w:color w:val="000000"/>
          <w:spacing w:val="0"/>
          <w:sz w:val="31"/>
          <w:szCs w:val="31"/>
          <w:shd w:val="clear" w:fill="FFFFFF"/>
          <w:lang w:eastAsia="zh-CN"/>
        </w:rPr>
        <w:t>源</w:t>
      </w:r>
      <w:r>
        <w:rPr>
          <w:rFonts w:hint="default" w:ascii="Calibri" w:hAnsi="Calibri" w:eastAsia="微软雅黑" w:cs="Calibri"/>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政府</w:t>
      </w:r>
      <w:r>
        <w:rPr>
          <w:rFonts w:hint="eastAsia" w:ascii="仿宋" w:hAnsi="仿宋" w:eastAsia="仿宋" w:cs="仿宋"/>
          <w:i w:val="0"/>
          <w:caps w:val="0"/>
          <w:color w:val="000000"/>
          <w:spacing w:val="0"/>
          <w:sz w:val="31"/>
          <w:szCs w:val="31"/>
          <w:shd w:val="clear" w:fill="FFFFFF"/>
          <w:lang w:eastAsia="zh-CN"/>
        </w:rPr>
        <w:t>办主任</w:t>
      </w:r>
    </w:p>
    <w:p w14:paraId="6CE534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lang w:eastAsia="zh-CN"/>
        </w:rPr>
        <w:t>毛立勇</w:t>
      </w:r>
      <w:r>
        <w:rPr>
          <w:rFonts w:hint="default" w:ascii="Calibri" w:hAnsi="Calibri" w:eastAsia="微软雅黑" w:cs="Calibri"/>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经济和信息化局局长</w:t>
      </w:r>
    </w:p>
    <w:p w14:paraId="59DCFA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sz w:val="31"/>
          <w:szCs w:val="31"/>
        </w:rPr>
      </w:pPr>
      <w:r>
        <w:rPr>
          <w:rFonts w:hint="eastAsia" w:ascii="黑体" w:hAnsi="宋体" w:eastAsia="黑体" w:cs="黑体"/>
          <w:i w:val="0"/>
          <w:caps w:val="0"/>
          <w:color w:val="000000"/>
          <w:spacing w:val="0"/>
          <w:sz w:val="31"/>
          <w:szCs w:val="31"/>
          <w:shd w:val="clear" w:fill="FFFFFF"/>
        </w:rPr>
        <w:t>成</w:t>
      </w:r>
      <w:r>
        <w:rPr>
          <w:rFonts w:hint="default" w:ascii="Calibri" w:hAnsi="Calibri" w:eastAsia="微软雅黑" w:cs="Calibri"/>
          <w:i w:val="0"/>
          <w:caps w:val="0"/>
          <w:color w:val="000000"/>
          <w:spacing w:val="0"/>
          <w:sz w:val="31"/>
          <w:szCs w:val="31"/>
          <w:shd w:val="clear" w:fill="FFFFFF"/>
        </w:rPr>
        <w:t>  </w:t>
      </w:r>
      <w:r>
        <w:rPr>
          <w:rFonts w:hint="eastAsia" w:ascii="黑体" w:hAnsi="宋体" w:eastAsia="黑体" w:cs="黑体"/>
          <w:i w:val="0"/>
          <w:caps w:val="0"/>
          <w:color w:val="000000"/>
          <w:spacing w:val="0"/>
          <w:sz w:val="31"/>
          <w:szCs w:val="31"/>
          <w:shd w:val="clear" w:fill="FFFFFF"/>
        </w:rPr>
        <w:t>员：</w:t>
      </w:r>
      <w:r>
        <w:rPr>
          <w:rFonts w:hint="eastAsia" w:ascii="黑体" w:hAnsi="宋体" w:eastAsia="黑体" w:cs="黑体"/>
          <w:i w:val="0"/>
          <w:caps w:val="0"/>
          <w:color w:val="000000"/>
          <w:spacing w:val="0"/>
          <w:sz w:val="31"/>
          <w:szCs w:val="31"/>
          <w:shd w:val="clear" w:fill="FFFFFF"/>
          <w:lang w:val="en-US" w:eastAsia="zh-CN"/>
        </w:rPr>
        <w:t xml:space="preserve"> </w:t>
      </w:r>
      <w:r>
        <w:rPr>
          <w:rFonts w:hint="eastAsia" w:ascii="仿宋" w:hAnsi="仿宋" w:eastAsia="仿宋" w:cs="仿宋"/>
          <w:i w:val="0"/>
          <w:caps w:val="0"/>
          <w:color w:val="000000"/>
          <w:spacing w:val="0"/>
          <w:sz w:val="31"/>
          <w:szCs w:val="31"/>
          <w:shd w:val="clear" w:fill="FFFFFF"/>
          <w:lang w:eastAsia="zh-CN"/>
        </w:rPr>
        <w:t>吴民团</w:t>
      </w:r>
      <w:r>
        <w:rPr>
          <w:rFonts w:hint="eastAsia" w:ascii="仿宋" w:hAnsi="仿宋" w:eastAsia="仿宋" w:cs="仿宋"/>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val="en-US" w:eastAsia="zh-CN"/>
        </w:rPr>
        <w:t xml:space="preserve"> </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委组织部副部长</w:t>
      </w:r>
    </w:p>
    <w:p w14:paraId="3D7170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sz w:val="31"/>
          <w:szCs w:val="31"/>
          <w:lang w:eastAsia="zh-CN"/>
        </w:rPr>
      </w:pPr>
      <w:r>
        <w:rPr>
          <w:rFonts w:hint="eastAsia" w:ascii="仿宋" w:hAnsi="仿宋" w:eastAsia="仿宋" w:cs="仿宋"/>
          <w:i w:val="0"/>
          <w:caps w:val="0"/>
          <w:color w:val="000000"/>
          <w:spacing w:val="0"/>
          <w:sz w:val="31"/>
          <w:szCs w:val="31"/>
          <w:shd w:val="clear" w:fill="FFFFFF"/>
          <w:lang w:val="en-US" w:eastAsia="zh-CN"/>
        </w:rPr>
        <w:t>朱振宏</w:t>
      </w:r>
      <w:r>
        <w:rPr>
          <w:rFonts w:hint="eastAsia" w:ascii="仿宋" w:hAnsi="仿宋" w:eastAsia="仿宋" w:cs="仿宋"/>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eastAsia="zh-CN"/>
        </w:rPr>
        <w:t>县委宣传部副部长</w:t>
      </w:r>
    </w:p>
    <w:p w14:paraId="6BC4FA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Calibri" w:hAnsi="Calibri" w:eastAsia="仿宋" w:cs="Calibri"/>
          <w:sz w:val="21"/>
          <w:szCs w:val="21"/>
          <w:lang w:eastAsia="zh-CN"/>
        </w:rPr>
      </w:pPr>
      <w:r>
        <w:rPr>
          <w:rFonts w:hint="eastAsia" w:ascii="仿宋" w:hAnsi="仿宋" w:eastAsia="仿宋" w:cs="仿宋"/>
          <w:i w:val="0"/>
          <w:caps w:val="0"/>
          <w:color w:val="000000"/>
          <w:spacing w:val="0"/>
          <w:sz w:val="31"/>
          <w:szCs w:val="31"/>
          <w:shd w:val="clear" w:fill="FFFFFF"/>
          <w:lang w:eastAsia="zh-CN"/>
        </w:rPr>
        <w:t>徐继胜</w:t>
      </w:r>
      <w:r>
        <w:rPr>
          <w:rFonts w:hint="eastAsia" w:ascii="仿宋" w:hAnsi="仿宋" w:eastAsia="仿宋" w:cs="仿宋"/>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发展和改革委员会</w:t>
      </w:r>
      <w:r>
        <w:rPr>
          <w:rFonts w:hint="eastAsia" w:ascii="仿宋" w:hAnsi="仿宋" w:eastAsia="仿宋" w:cs="仿宋"/>
          <w:i w:val="0"/>
          <w:caps w:val="0"/>
          <w:color w:val="000000"/>
          <w:spacing w:val="0"/>
          <w:sz w:val="31"/>
          <w:szCs w:val="31"/>
          <w:shd w:val="clear" w:fill="FFFFFF"/>
          <w:lang w:eastAsia="zh-CN"/>
        </w:rPr>
        <w:t>主任</w:t>
      </w:r>
    </w:p>
    <w:p w14:paraId="1E840F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lang w:eastAsia="zh-CN"/>
        </w:rPr>
        <w:t>段晓静</w:t>
      </w:r>
      <w:r>
        <w:rPr>
          <w:rFonts w:hint="default" w:ascii="Calibri" w:hAnsi="Calibri" w:eastAsia="微软雅黑" w:cs="Calibri"/>
          <w:i w:val="0"/>
          <w:caps w:val="0"/>
          <w:color w:val="000000"/>
          <w:spacing w:val="0"/>
          <w:sz w:val="31"/>
          <w:szCs w:val="31"/>
          <w:shd w:val="clear" w:fill="FFFFFF"/>
        </w:rPr>
        <w:t> </w:t>
      </w:r>
      <w:r>
        <w:rPr>
          <w:rFonts w:hint="eastAsia" w:ascii="Calibri" w:hAnsi="Calibri" w:eastAsia="微软雅黑" w:cs="Calibri"/>
          <w:i w:val="0"/>
          <w:caps w:val="0"/>
          <w:color w:val="000000"/>
          <w:spacing w:val="0"/>
          <w:sz w:val="31"/>
          <w:szCs w:val="31"/>
          <w:shd w:val="clear" w:fill="FFFFFF"/>
          <w:lang w:val="en-US" w:eastAsia="zh-CN"/>
        </w:rPr>
        <w:t xml:space="preserve"> </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科学技术局局长</w:t>
      </w:r>
      <w:bookmarkStart w:id="0" w:name="_GoBack"/>
      <w:bookmarkEnd w:id="0"/>
    </w:p>
    <w:p w14:paraId="02E318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lang w:eastAsia="zh-CN"/>
        </w:rPr>
        <w:t>毛立勇</w:t>
      </w:r>
      <w:r>
        <w:rPr>
          <w:rFonts w:hint="default" w:ascii="Calibri" w:hAnsi="Calibri" w:eastAsia="微软雅黑" w:cs="Calibri"/>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经济和信息化局局长</w:t>
      </w:r>
    </w:p>
    <w:p w14:paraId="7BCF4A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eastAsia="zh-CN"/>
        </w:rPr>
      </w:pPr>
      <w:r>
        <w:rPr>
          <w:rFonts w:hint="eastAsia" w:ascii="仿宋" w:hAnsi="仿宋" w:eastAsia="仿宋" w:cs="仿宋"/>
          <w:i w:val="0"/>
          <w:caps w:val="0"/>
          <w:color w:val="000000"/>
          <w:spacing w:val="0"/>
          <w:sz w:val="31"/>
          <w:szCs w:val="31"/>
          <w:shd w:val="clear" w:fill="FFFFFF"/>
          <w:lang w:eastAsia="zh-CN"/>
        </w:rPr>
        <w:t>赵振海</w:t>
      </w:r>
      <w:r>
        <w:rPr>
          <w:rFonts w:hint="default" w:ascii="Calibri" w:hAnsi="Calibri" w:eastAsia="微软雅黑" w:cs="Calibri"/>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财政局</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地方金融监督管理局</w:t>
      </w:r>
      <w:r>
        <w:rPr>
          <w:rFonts w:hint="eastAsia" w:ascii="仿宋" w:hAnsi="仿宋" w:eastAsia="仿宋" w:cs="仿宋"/>
          <w:i w:val="0"/>
          <w:caps w:val="0"/>
          <w:color w:val="000000"/>
          <w:spacing w:val="0"/>
          <w:sz w:val="31"/>
          <w:szCs w:val="31"/>
          <w:shd w:val="clear" w:fill="FFFFFF"/>
          <w:lang w:eastAsia="zh-CN"/>
        </w:rPr>
        <w:t>）</w:t>
      </w:r>
    </w:p>
    <w:p w14:paraId="10B579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3053" w:firstLineChars="985"/>
        <w:jc w:val="left"/>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rPr>
        <w:t>局长</w:t>
      </w:r>
    </w:p>
    <w:p w14:paraId="2968AE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eastAsia="zh-CN"/>
        </w:rPr>
      </w:pPr>
      <w:r>
        <w:rPr>
          <w:rFonts w:hint="eastAsia" w:ascii="仿宋" w:hAnsi="仿宋" w:eastAsia="仿宋" w:cs="仿宋"/>
          <w:i w:val="0"/>
          <w:caps w:val="0"/>
          <w:color w:val="000000"/>
          <w:spacing w:val="0"/>
          <w:sz w:val="31"/>
          <w:szCs w:val="31"/>
          <w:shd w:val="clear" w:fill="FFFFFF"/>
          <w:lang w:eastAsia="zh-CN"/>
        </w:rPr>
        <w:t>黄贤成</w:t>
      </w:r>
      <w:r>
        <w:rPr>
          <w:rFonts w:hint="default" w:ascii="Calibri" w:hAnsi="Calibri" w:eastAsia="微软雅黑" w:cs="Calibri"/>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人力资源和社会保障局</w:t>
      </w:r>
      <w:r>
        <w:rPr>
          <w:rFonts w:hint="eastAsia" w:ascii="仿宋" w:hAnsi="仿宋" w:eastAsia="仿宋" w:cs="仿宋"/>
          <w:i w:val="0"/>
          <w:caps w:val="0"/>
          <w:color w:val="000000"/>
          <w:spacing w:val="0"/>
          <w:sz w:val="31"/>
          <w:szCs w:val="31"/>
          <w:shd w:val="clear" w:fill="FFFFFF"/>
          <w:lang w:eastAsia="zh-CN"/>
        </w:rPr>
        <w:t>局长</w:t>
      </w:r>
    </w:p>
    <w:p w14:paraId="3CD906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Calibri" w:hAnsi="Calibri" w:eastAsia="仿宋" w:cs="Calibri"/>
          <w:b w:val="0"/>
          <w:bCs w:val="0"/>
          <w:sz w:val="21"/>
          <w:szCs w:val="21"/>
          <w:lang w:eastAsia="zh-CN"/>
        </w:rPr>
      </w:pPr>
      <w:r>
        <w:rPr>
          <w:rFonts w:hint="eastAsia" w:ascii="仿宋" w:hAnsi="仿宋" w:eastAsia="仿宋" w:cs="仿宋"/>
          <w:b w:val="0"/>
          <w:bCs w:val="0"/>
          <w:i w:val="0"/>
          <w:caps w:val="0"/>
          <w:color w:val="000000"/>
          <w:spacing w:val="0"/>
          <w:sz w:val="31"/>
          <w:szCs w:val="31"/>
          <w:shd w:val="clear" w:fill="FFFFFF"/>
          <w:lang w:eastAsia="zh-CN"/>
        </w:rPr>
        <w:t>李</w:t>
      </w:r>
      <w:r>
        <w:rPr>
          <w:rFonts w:hint="eastAsia" w:ascii="仿宋" w:hAnsi="仿宋" w:eastAsia="仿宋" w:cs="仿宋"/>
          <w:b w:val="0"/>
          <w:bCs w:val="0"/>
          <w:i w:val="0"/>
          <w:caps w:val="0"/>
          <w:color w:val="000000"/>
          <w:spacing w:val="0"/>
          <w:sz w:val="31"/>
          <w:szCs w:val="31"/>
          <w:shd w:val="clear" w:fill="FFFFFF"/>
          <w:lang w:val="en-US" w:eastAsia="zh-CN"/>
        </w:rPr>
        <w:t xml:space="preserve">  </w:t>
      </w:r>
      <w:r>
        <w:rPr>
          <w:rFonts w:hint="eastAsia" w:ascii="仿宋" w:hAnsi="仿宋" w:eastAsia="仿宋" w:cs="仿宋"/>
          <w:b w:val="0"/>
          <w:bCs w:val="0"/>
          <w:i w:val="0"/>
          <w:caps w:val="0"/>
          <w:color w:val="000000"/>
          <w:spacing w:val="0"/>
          <w:sz w:val="31"/>
          <w:szCs w:val="31"/>
          <w:shd w:val="clear" w:fill="FFFFFF"/>
          <w:lang w:eastAsia="zh-CN"/>
        </w:rPr>
        <w:t>军</w:t>
      </w:r>
      <w:r>
        <w:rPr>
          <w:rFonts w:hint="default" w:ascii="Calibri" w:hAnsi="Calibri" w:eastAsia="微软雅黑" w:cs="Calibri"/>
          <w:b w:val="0"/>
          <w:bCs w:val="0"/>
          <w:i w:val="0"/>
          <w:caps w:val="0"/>
          <w:color w:val="000000"/>
          <w:spacing w:val="0"/>
          <w:sz w:val="31"/>
          <w:szCs w:val="31"/>
          <w:shd w:val="clear" w:fill="FFFFFF"/>
        </w:rPr>
        <w:t>   </w:t>
      </w:r>
      <w:r>
        <w:rPr>
          <w:rFonts w:hint="eastAsia" w:ascii="仿宋" w:hAnsi="仿宋" w:eastAsia="仿宋" w:cs="仿宋"/>
          <w:b w:val="0"/>
          <w:bCs w:val="0"/>
          <w:i w:val="0"/>
          <w:caps w:val="0"/>
          <w:color w:val="000000"/>
          <w:spacing w:val="0"/>
          <w:sz w:val="31"/>
          <w:szCs w:val="31"/>
          <w:shd w:val="clear" w:fill="FFFFFF"/>
          <w:lang w:eastAsia="zh-CN"/>
        </w:rPr>
        <w:t>县</w:t>
      </w:r>
      <w:r>
        <w:rPr>
          <w:rFonts w:hint="eastAsia" w:ascii="仿宋" w:hAnsi="仿宋" w:eastAsia="仿宋" w:cs="仿宋"/>
          <w:b w:val="0"/>
          <w:bCs w:val="0"/>
          <w:i w:val="0"/>
          <w:caps w:val="0"/>
          <w:color w:val="000000"/>
          <w:spacing w:val="0"/>
          <w:sz w:val="31"/>
          <w:szCs w:val="31"/>
          <w:shd w:val="clear" w:fill="FFFFFF"/>
        </w:rPr>
        <w:t>自然资源和规划局</w:t>
      </w:r>
      <w:r>
        <w:rPr>
          <w:rFonts w:hint="eastAsia" w:ascii="仿宋" w:hAnsi="仿宋" w:eastAsia="仿宋" w:cs="仿宋"/>
          <w:b w:val="0"/>
          <w:bCs w:val="0"/>
          <w:i w:val="0"/>
          <w:caps w:val="0"/>
          <w:color w:val="000000"/>
          <w:spacing w:val="0"/>
          <w:sz w:val="31"/>
          <w:szCs w:val="31"/>
          <w:shd w:val="clear" w:fill="FFFFFF"/>
          <w:lang w:eastAsia="zh-CN"/>
        </w:rPr>
        <w:t>局长</w:t>
      </w:r>
    </w:p>
    <w:p w14:paraId="55D85B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Calibri" w:hAnsi="Calibri" w:cs="Calibri"/>
          <w:b w:val="0"/>
          <w:bCs w:val="0"/>
          <w:sz w:val="21"/>
          <w:szCs w:val="21"/>
        </w:rPr>
      </w:pPr>
      <w:r>
        <w:rPr>
          <w:rFonts w:hint="eastAsia" w:ascii="仿宋" w:hAnsi="仿宋" w:eastAsia="仿宋" w:cs="仿宋"/>
          <w:b w:val="0"/>
          <w:bCs w:val="0"/>
          <w:i w:val="0"/>
          <w:caps w:val="0"/>
          <w:color w:val="000000"/>
          <w:spacing w:val="0"/>
          <w:sz w:val="31"/>
          <w:szCs w:val="31"/>
          <w:shd w:val="clear" w:fill="FFFFFF"/>
          <w:lang w:eastAsia="zh-CN"/>
        </w:rPr>
        <w:t>郑步存</w:t>
      </w:r>
      <w:r>
        <w:rPr>
          <w:rFonts w:hint="default" w:ascii="Calibri" w:hAnsi="Calibri" w:eastAsia="微软雅黑" w:cs="Calibri"/>
          <w:b w:val="0"/>
          <w:bCs w:val="0"/>
          <w:i w:val="0"/>
          <w:caps w:val="0"/>
          <w:color w:val="000000"/>
          <w:spacing w:val="0"/>
          <w:sz w:val="31"/>
          <w:szCs w:val="31"/>
          <w:shd w:val="clear" w:fill="FFFFFF"/>
        </w:rPr>
        <w:t>   </w:t>
      </w:r>
      <w:r>
        <w:rPr>
          <w:rFonts w:hint="eastAsia" w:ascii="仿宋" w:hAnsi="仿宋" w:eastAsia="仿宋" w:cs="仿宋"/>
          <w:b w:val="0"/>
          <w:bCs w:val="0"/>
          <w:i w:val="0"/>
          <w:caps w:val="0"/>
          <w:color w:val="000000"/>
          <w:spacing w:val="0"/>
          <w:sz w:val="31"/>
          <w:szCs w:val="31"/>
          <w:shd w:val="clear" w:fill="FFFFFF"/>
          <w:lang w:eastAsia="zh-CN"/>
        </w:rPr>
        <w:t>县</w:t>
      </w:r>
      <w:r>
        <w:rPr>
          <w:rFonts w:hint="eastAsia" w:ascii="仿宋" w:hAnsi="仿宋" w:eastAsia="仿宋" w:cs="仿宋"/>
          <w:b w:val="0"/>
          <w:bCs w:val="0"/>
          <w:i w:val="0"/>
          <w:caps w:val="0"/>
          <w:color w:val="000000"/>
          <w:spacing w:val="0"/>
          <w:sz w:val="31"/>
          <w:szCs w:val="31"/>
          <w:shd w:val="clear" w:fill="FFFFFF"/>
        </w:rPr>
        <w:t>生态环境</w:t>
      </w:r>
      <w:r>
        <w:rPr>
          <w:rFonts w:hint="eastAsia" w:ascii="仿宋" w:hAnsi="仿宋" w:eastAsia="仿宋" w:cs="仿宋"/>
          <w:b w:val="0"/>
          <w:bCs w:val="0"/>
          <w:i w:val="0"/>
          <w:caps w:val="0"/>
          <w:color w:val="000000"/>
          <w:spacing w:val="0"/>
          <w:sz w:val="31"/>
          <w:szCs w:val="31"/>
          <w:shd w:val="clear" w:fill="FFFFFF"/>
          <w:lang w:eastAsia="zh-CN"/>
        </w:rPr>
        <w:t>分</w:t>
      </w:r>
      <w:r>
        <w:rPr>
          <w:rFonts w:hint="eastAsia" w:ascii="仿宋" w:hAnsi="仿宋" w:eastAsia="仿宋" w:cs="仿宋"/>
          <w:b w:val="0"/>
          <w:bCs w:val="0"/>
          <w:i w:val="0"/>
          <w:caps w:val="0"/>
          <w:color w:val="000000"/>
          <w:spacing w:val="0"/>
          <w:sz w:val="31"/>
          <w:szCs w:val="31"/>
          <w:shd w:val="clear" w:fill="FFFFFF"/>
        </w:rPr>
        <w:t>局局长</w:t>
      </w:r>
    </w:p>
    <w:p w14:paraId="79E03D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b w:val="0"/>
          <w:bCs w:val="0"/>
          <w:i w:val="0"/>
          <w:caps w:val="0"/>
          <w:color w:val="000000"/>
          <w:spacing w:val="0"/>
          <w:sz w:val="31"/>
          <w:szCs w:val="31"/>
          <w:shd w:val="clear" w:fill="FFFFFF"/>
        </w:rPr>
      </w:pPr>
      <w:r>
        <w:rPr>
          <w:rFonts w:hint="eastAsia" w:ascii="仿宋" w:hAnsi="仿宋" w:eastAsia="仿宋" w:cs="仿宋"/>
          <w:b w:val="0"/>
          <w:bCs w:val="0"/>
          <w:i w:val="0"/>
          <w:caps w:val="0"/>
          <w:color w:val="000000"/>
          <w:spacing w:val="0"/>
          <w:sz w:val="31"/>
          <w:szCs w:val="31"/>
          <w:shd w:val="clear" w:fill="FFFFFF"/>
          <w:lang w:eastAsia="zh-CN"/>
        </w:rPr>
        <w:t>张胜利</w:t>
      </w:r>
      <w:r>
        <w:rPr>
          <w:rFonts w:hint="default" w:ascii="Calibri" w:hAnsi="Calibri" w:eastAsia="微软雅黑" w:cs="Calibri"/>
          <w:b w:val="0"/>
          <w:bCs w:val="0"/>
          <w:i w:val="0"/>
          <w:caps w:val="0"/>
          <w:color w:val="000000"/>
          <w:spacing w:val="0"/>
          <w:sz w:val="31"/>
          <w:szCs w:val="31"/>
          <w:shd w:val="clear" w:fill="FFFFFF"/>
        </w:rPr>
        <w:t>   </w:t>
      </w:r>
      <w:r>
        <w:rPr>
          <w:rFonts w:hint="eastAsia" w:ascii="仿宋" w:hAnsi="仿宋" w:eastAsia="仿宋" w:cs="仿宋"/>
          <w:b w:val="0"/>
          <w:bCs w:val="0"/>
          <w:i w:val="0"/>
          <w:caps w:val="0"/>
          <w:color w:val="000000"/>
          <w:spacing w:val="0"/>
          <w:sz w:val="31"/>
          <w:szCs w:val="31"/>
          <w:shd w:val="clear" w:fill="FFFFFF"/>
          <w:lang w:eastAsia="zh-CN"/>
        </w:rPr>
        <w:t>县</w:t>
      </w:r>
      <w:r>
        <w:rPr>
          <w:rFonts w:hint="eastAsia" w:ascii="仿宋" w:hAnsi="仿宋" w:eastAsia="仿宋" w:cs="仿宋"/>
          <w:b w:val="0"/>
          <w:bCs w:val="0"/>
          <w:i w:val="0"/>
          <w:caps w:val="0"/>
          <w:color w:val="000000"/>
          <w:spacing w:val="0"/>
          <w:sz w:val="31"/>
          <w:szCs w:val="31"/>
          <w:shd w:val="clear" w:fill="FFFFFF"/>
        </w:rPr>
        <w:t>住房和城乡建设局局长</w:t>
      </w:r>
    </w:p>
    <w:p w14:paraId="534E22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b w:val="0"/>
          <w:bCs w:val="0"/>
          <w:i w:val="0"/>
          <w:caps w:val="0"/>
          <w:color w:val="000000"/>
          <w:spacing w:val="0"/>
          <w:sz w:val="31"/>
          <w:szCs w:val="31"/>
          <w:shd w:val="clear" w:fill="FFFFFF"/>
          <w:lang w:val="en-US" w:eastAsia="zh-CN"/>
        </w:rPr>
      </w:pPr>
      <w:r>
        <w:rPr>
          <w:rFonts w:hint="eastAsia" w:ascii="仿宋" w:hAnsi="仿宋" w:eastAsia="仿宋" w:cs="仿宋"/>
          <w:b w:val="0"/>
          <w:bCs w:val="0"/>
          <w:i w:val="0"/>
          <w:caps w:val="0"/>
          <w:color w:val="000000"/>
          <w:spacing w:val="0"/>
          <w:sz w:val="31"/>
          <w:szCs w:val="31"/>
          <w:shd w:val="clear" w:fill="FFFFFF"/>
          <w:lang w:eastAsia="zh-CN"/>
        </w:rPr>
        <w:t>王</w:t>
      </w:r>
      <w:r>
        <w:rPr>
          <w:rFonts w:hint="eastAsia" w:ascii="仿宋" w:hAnsi="仿宋" w:eastAsia="仿宋" w:cs="仿宋"/>
          <w:b w:val="0"/>
          <w:bCs w:val="0"/>
          <w:i w:val="0"/>
          <w:caps w:val="0"/>
          <w:color w:val="000000"/>
          <w:spacing w:val="0"/>
          <w:sz w:val="31"/>
          <w:szCs w:val="31"/>
          <w:shd w:val="clear" w:fill="FFFFFF"/>
          <w:lang w:val="en-US" w:eastAsia="zh-CN"/>
        </w:rPr>
        <w:t xml:space="preserve">  </w:t>
      </w:r>
      <w:r>
        <w:rPr>
          <w:rFonts w:hint="eastAsia" w:ascii="仿宋" w:hAnsi="仿宋" w:eastAsia="仿宋" w:cs="仿宋"/>
          <w:b w:val="0"/>
          <w:bCs w:val="0"/>
          <w:i w:val="0"/>
          <w:caps w:val="0"/>
          <w:color w:val="000000"/>
          <w:spacing w:val="0"/>
          <w:sz w:val="31"/>
          <w:szCs w:val="31"/>
          <w:shd w:val="clear" w:fill="FFFFFF"/>
          <w:lang w:eastAsia="zh-CN"/>
        </w:rPr>
        <w:t>斌</w:t>
      </w:r>
      <w:r>
        <w:rPr>
          <w:rFonts w:hint="eastAsia" w:ascii="仿宋" w:hAnsi="仿宋" w:eastAsia="仿宋" w:cs="仿宋"/>
          <w:b w:val="0"/>
          <w:bCs w:val="0"/>
          <w:i w:val="0"/>
          <w:caps w:val="0"/>
          <w:color w:val="000000"/>
          <w:spacing w:val="0"/>
          <w:sz w:val="31"/>
          <w:szCs w:val="31"/>
          <w:shd w:val="clear" w:fill="FFFFFF"/>
          <w:lang w:val="en-US" w:eastAsia="zh-CN"/>
        </w:rPr>
        <w:t xml:space="preserve">  县水利局局长</w:t>
      </w:r>
    </w:p>
    <w:p w14:paraId="5F0A81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仿宋" w:hAnsi="仿宋" w:eastAsia="仿宋" w:cs="仿宋"/>
          <w:b w:val="0"/>
          <w:bCs w:val="0"/>
          <w:i w:val="0"/>
          <w:caps w:val="0"/>
          <w:color w:val="000000"/>
          <w:spacing w:val="0"/>
          <w:sz w:val="31"/>
          <w:szCs w:val="31"/>
          <w:shd w:val="clear" w:fill="FFFFFF"/>
          <w:lang w:val="en-US" w:eastAsia="zh-CN"/>
        </w:rPr>
      </w:pPr>
      <w:r>
        <w:rPr>
          <w:rFonts w:hint="eastAsia" w:ascii="仿宋" w:hAnsi="仿宋" w:eastAsia="仿宋" w:cs="仿宋"/>
          <w:b w:val="0"/>
          <w:bCs w:val="0"/>
          <w:i w:val="0"/>
          <w:caps w:val="0"/>
          <w:color w:val="000000"/>
          <w:spacing w:val="0"/>
          <w:sz w:val="31"/>
          <w:szCs w:val="31"/>
          <w:shd w:val="clear" w:fill="FFFFFF"/>
          <w:lang w:val="en-US" w:eastAsia="zh-CN"/>
        </w:rPr>
        <w:t>朱  玲  县商务局局长</w:t>
      </w:r>
    </w:p>
    <w:p w14:paraId="3BECB3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Calibri" w:hAnsi="Calibri" w:cs="Calibri"/>
          <w:b w:val="0"/>
          <w:bCs w:val="0"/>
          <w:sz w:val="21"/>
          <w:szCs w:val="21"/>
        </w:rPr>
      </w:pPr>
      <w:r>
        <w:rPr>
          <w:rFonts w:hint="eastAsia" w:ascii="仿宋" w:hAnsi="仿宋" w:eastAsia="仿宋" w:cs="仿宋"/>
          <w:b w:val="0"/>
          <w:bCs w:val="0"/>
          <w:i w:val="0"/>
          <w:caps w:val="0"/>
          <w:color w:val="000000"/>
          <w:spacing w:val="0"/>
          <w:sz w:val="31"/>
          <w:szCs w:val="31"/>
          <w:shd w:val="clear" w:fill="FFFFFF"/>
          <w:lang w:eastAsia="zh-CN"/>
        </w:rPr>
        <w:t>王存珠</w:t>
      </w:r>
      <w:r>
        <w:rPr>
          <w:rFonts w:hint="default" w:ascii="Calibri" w:hAnsi="Calibri" w:eastAsia="微软雅黑" w:cs="Calibri"/>
          <w:b w:val="0"/>
          <w:bCs w:val="0"/>
          <w:i w:val="0"/>
          <w:caps w:val="0"/>
          <w:color w:val="000000"/>
          <w:spacing w:val="0"/>
          <w:sz w:val="31"/>
          <w:szCs w:val="31"/>
          <w:shd w:val="clear" w:fill="FFFFFF"/>
        </w:rPr>
        <w:t>   </w:t>
      </w:r>
      <w:r>
        <w:rPr>
          <w:rFonts w:hint="eastAsia" w:ascii="仿宋" w:hAnsi="仿宋" w:eastAsia="仿宋" w:cs="仿宋"/>
          <w:b w:val="0"/>
          <w:bCs w:val="0"/>
          <w:i w:val="0"/>
          <w:caps w:val="0"/>
          <w:color w:val="000000"/>
          <w:spacing w:val="0"/>
          <w:sz w:val="31"/>
          <w:szCs w:val="31"/>
          <w:shd w:val="clear" w:fill="FFFFFF"/>
          <w:lang w:eastAsia="zh-CN"/>
        </w:rPr>
        <w:t>县</w:t>
      </w:r>
      <w:r>
        <w:rPr>
          <w:rFonts w:hint="eastAsia" w:ascii="仿宋" w:hAnsi="仿宋" w:eastAsia="仿宋" w:cs="仿宋"/>
          <w:b w:val="0"/>
          <w:bCs w:val="0"/>
          <w:i w:val="0"/>
          <w:caps w:val="0"/>
          <w:color w:val="000000"/>
          <w:spacing w:val="0"/>
          <w:sz w:val="31"/>
          <w:szCs w:val="31"/>
          <w:shd w:val="clear" w:fill="FFFFFF"/>
        </w:rPr>
        <w:t>应急管理局局长</w:t>
      </w:r>
    </w:p>
    <w:p w14:paraId="2C27F8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Calibri" w:hAnsi="Calibri" w:cs="Calibri"/>
          <w:sz w:val="21"/>
          <w:szCs w:val="21"/>
        </w:rPr>
      </w:pPr>
      <w:r>
        <w:rPr>
          <w:rFonts w:hint="eastAsia" w:ascii="仿宋" w:hAnsi="仿宋" w:eastAsia="仿宋" w:cs="仿宋"/>
          <w:b w:val="0"/>
          <w:bCs w:val="0"/>
          <w:i w:val="0"/>
          <w:caps w:val="0"/>
          <w:color w:val="000000"/>
          <w:spacing w:val="0"/>
          <w:sz w:val="31"/>
          <w:szCs w:val="31"/>
          <w:shd w:val="clear" w:fill="FFFFFF"/>
          <w:lang w:eastAsia="zh-CN"/>
        </w:rPr>
        <w:t>刘永健</w:t>
      </w:r>
      <w:r>
        <w:rPr>
          <w:rFonts w:hint="default" w:ascii="Calibri" w:hAnsi="Calibri" w:eastAsia="微软雅黑" w:cs="Calibri"/>
          <w:b w:val="0"/>
          <w:bCs w:val="0"/>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市场监督管理局局长</w:t>
      </w:r>
    </w:p>
    <w:p w14:paraId="28CCB0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lang w:eastAsia="zh-CN"/>
        </w:rPr>
        <w:t>孟祥东</w:t>
      </w:r>
      <w:r>
        <w:rPr>
          <w:rFonts w:hint="default" w:ascii="Calibri" w:hAnsi="Calibri" w:eastAsia="微软雅黑" w:cs="Calibri"/>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统计局局长</w:t>
      </w:r>
    </w:p>
    <w:p w14:paraId="548A7B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eastAsia="zh-CN"/>
        </w:rPr>
        <w:t>周</w:t>
      </w:r>
      <w:r>
        <w:rPr>
          <w:rFonts w:hint="eastAsia" w:ascii="仿宋" w:hAnsi="仿宋" w:eastAsia="仿宋" w:cs="仿宋"/>
          <w:i w:val="0"/>
          <w:caps w:val="0"/>
          <w:color w:val="000000"/>
          <w:spacing w:val="0"/>
          <w:sz w:val="31"/>
          <w:szCs w:val="31"/>
          <w:shd w:val="clear" w:fill="FFFFFF"/>
          <w:lang w:val="en-US" w:eastAsia="zh-CN"/>
        </w:rPr>
        <w:t xml:space="preserve">  </w:t>
      </w:r>
      <w:r>
        <w:rPr>
          <w:rFonts w:hint="eastAsia" w:ascii="仿宋" w:hAnsi="仿宋" w:eastAsia="仿宋" w:cs="仿宋"/>
          <w:i w:val="0"/>
          <w:caps w:val="0"/>
          <w:color w:val="000000"/>
          <w:spacing w:val="0"/>
          <w:sz w:val="31"/>
          <w:szCs w:val="31"/>
          <w:shd w:val="clear" w:fill="FFFFFF"/>
          <w:lang w:eastAsia="zh-CN"/>
        </w:rPr>
        <w:t>慧</w:t>
      </w:r>
      <w:r>
        <w:rPr>
          <w:rFonts w:hint="eastAsia" w:ascii="仿宋" w:hAnsi="仿宋" w:eastAsia="仿宋" w:cs="仿宋"/>
          <w:i w:val="0"/>
          <w:caps w:val="0"/>
          <w:color w:val="000000"/>
          <w:spacing w:val="0"/>
          <w:sz w:val="31"/>
          <w:szCs w:val="31"/>
          <w:shd w:val="clear" w:fill="FFFFFF"/>
          <w:lang w:val="en-US" w:eastAsia="zh-CN"/>
        </w:rPr>
        <w:t xml:space="preserve">  县数据资源局局长</w:t>
      </w:r>
    </w:p>
    <w:p w14:paraId="152321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Calibri" w:hAnsi="Calibri" w:cs="Calibri"/>
          <w:b w:val="0"/>
          <w:bCs w:val="0"/>
          <w:sz w:val="21"/>
          <w:szCs w:val="21"/>
        </w:rPr>
      </w:pPr>
      <w:r>
        <w:rPr>
          <w:rFonts w:hint="eastAsia" w:ascii="仿宋" w:hAnsi="仿宋" w:eastAsia="仿宋" w:cs="仿宋"/>
          <w:b w:val="0"/>
          <w:bCs w:val="0"/>
          <w:i w:val="0"/>
          <w:caps w:val="0"/>
          <w:color w:val="000000"/>
          <w:spacing w:val="0"/>
          <w:sz w:val="31"/>
          <w:szCs w:val="31"/>
          <w:shd w:val="clear" w:fill="FFFFFF"/>
          <w:lang w:eastAsia="zh-CN"/>
        </w:rPr>
        <w:t>刘轶群</w:t>
      </w:r>
      <w:r>
        <w:rPr>
          <w:rFonts w:hint="default" w:ascii="Calibri" w:hAnsi="Calibri" w:eastAsia="微软雅黑" w:cs="Calibri"/>
          <w:b w:val="0"/>
          <w:bCs w:val="0"/>
          <w:i w:val="0"/>
          <w:caps w:val="0"/>
          <w:color w:val="000000"/>
          <w:spacing w:val="0"/>
          <w:sz w:val="31"/>
          <w:szCs w:val="31"/>
          <w:shd w:val="clear" w:fill="FFFFFF"/>
        </w:rPr>
        <w:t>   </w:t>
      </w:r>
      <w:r>
        <w:rPr>
          <w:rFonts w:hint="eastAsia" w:ascii="仿宋" w:hAnsi="仿宋" w:eastAsia="仿宋" w:cs="仿宋"/>
          <w:b w:val="0"/>
          <w:bCs w:val="0"/>
          <w:i w:val="0"/>
          <w:caps w:val="0"/>
          <w:color w:val="000000"/>
          <w:spacing w:val="0"/>
          <w:sz w:val="31"/>
          <w:szCs w:val="31"/>
          <w:shd w:val="clear" w:fill="FFFFFF"/>
          <w:lang w:eastAsia="zh-CN"/>
        </w:rPr>
        <w:t>县税务局局长</w:t>
      </w:r>
    </w:p>
    <w:p w14:paraId="42B053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Calibri" w:hAnsi="Calibri" w:cs="Calibri"/>
          <w:sz w:val="21"/>
          <w:szCs w:val="21"/>
        </w:rPr>
      </w:pPr>
      <w:r>
        <w:rPr>
          <w:rFonts w:hint="eastAsia" w:ascii="仿宋" w:hAnsi="仿宋" w:eastAsia="仿宋" w:cs="仿宋"/>
          <w:i w:val="0"/>
          <w:caps w:val="0"/>
          <w:color w:val="000000"/>
          <w:spacing w:val="0"/>
          <w:sz w:val="31"/>
          <w:szCs w:val="31"/>
          <w:shd w:val="clear" w:fill="FFFFFF"/>
          <w:lang w:eastAsia="zh-CN"/>
        </w:rPr>
        <w:t>刘海峰</w:t>
      </w:r>
      <w:r>
        <w:rPr>
          <w:rFonts w:hint="eastAsia" w:ascii="Calibri" w:hAnsi="Calibri" w:eastAsia="微软雅黑" w:cs="Calibri"/>
          <w:i w:val="0"/>
          <w:caps w:val="0"/>
          <w:color w:val="000000"/>
          <w:spacing w:val="0"/>
          <w:sz w:val="31"/>
          <w:szCs w:val="31"/>
          <w:shd w:val="clear" w:fill="FFFFFF"/>
          <w:lang w:val="en-US" w:eastAsia="zh-CN"/>
        </w:rPr>
        <w:t xml:space="preserve"> </w:t>
      </w:r>
      <w:r>
        <w:rPr>
          <w:rFonts w:hint="default" w:ascii="Calibri" w:hAnsi="Calibri" w:eastAsia="微软雅黑" w:cs="Calibri"/>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投资促进中心主任</w:t>
      </w:r>
    </w:p>
    <w:p w14:paraId="29A334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rPr>
      </w:pPr>
      <w:r>
        <w:rPr>
          <w:rFonts w:hint="eastAsia" w:ascii="仿宋" w:hAnsi="仿宋" w:eastAsia="仿宋" w:cs="仿宋"/>
          <w:b w:val="0"/>
          <w:bCs w:val="0"/>
          <w:i w:val="0"/>
          <w:caps w:val="0"/>
          <w:color w:val="000000"/>
          <w:spacing w:val="0"/>
          <w:sz w:val="31"/>
          <w:szCs w:val="31"/>
          <w:shd w:val="clear" w:fill="FFFFFF"/>
          <w:lang w:val="en-US" w:eastAsia="zh-CN"/>
        </w:rPr>
        <w:t>许  跃</w:t>
      </w:r>
      <w:r>
        <w:rPr>
          <w:rFonts w:hint="default" w:ascii="Calibri" w:hAnsi="Calibri" w:eastAsia="微软雅黑" w:cs="Calibri"/>
          <w:i w:val="0"/>
          <w:caps w:val="0"/>
          <w:color w:val="000000"/>
          <w:spacing w:val="0"/>
          <w:sz w:val="31"/>
          <w:szCs w:val="31"/>
          <w:shd w:val="clear" w:fill="FFFFFF"/>
        </w:rPr>
        <w:t>   </w:t>
      </w:r>
      <w:r>
        <w:rPr>
          <w:rFonts w:hint="eastAsia" w:ascii="仿宋" w:hAnsi="仿宋" w:eastAsia="仿宋" w:cs="仿宋"/>
          <w:i w:val="0"/>
          <w:caps w:val="0"/>
          <w:color w:val="000000"/>
          <w:spacing w:val="0"/>
          <w:sz w:val="31"/>
          <w:szCs w:val="31"/>
          <w:shd w:val="clear" w:fill="FFFFFF"/>
        </w:rPr>
        <w:t>人民银行</w:t>
      </w:r>
      <w:r>
        <w:rPr>
          <w:rFonts w:hint="eastAsia" w:ascii="仿宋" w:hAnsi="仿宋" w:eastAsia="仿宋" w:cs="仿宋"/>
          <w:i w:val="0"/>
          <w:caps w:val="0"/>
          <w:color w:val="000000"/>
          <w:spacing w:val="0"/>
          <w:sz w:val="31"/>
          <w:szCs w:val="31"/>
          <w:shd w:val="clear" w:fill="FFFFFF"/>
          <w:lang w:eastAsia="zh-CN"/>
        </w:rPr>
        <w:t>砀山</w:t>
      </w:r>
      <w:r>
        <w:rPr>
          <w:rFonts w:hint="eastAsia" w:ascii="仿宋" w:hAnsi="仿宋" w:eastAsia="仿宋" w:cs="仿宋"/>
          <w:i w:val="0"/>
          <w:caps w:val="0"/>
          <w:color w:val="000000"/>
          <w:spacing w:val="0"/>
          <w:sz w:val="31"/>
          <w:szCs w:val="31"/>
          <w:shd w:val="clear" w:fill="FFFFFF"/>
        </w:rPr>
        <w:t>支行行长</w:t>
      </w:r>
    </w:p>
    <w:p w14:paraId="6BC8D3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eastAsia="zh-CN"/>
        </w:rPr>
        <w:t>孙传华</w:t>
      </w:r>
      <w:r>
        <w:rPr>
          <w:rFonts w:hint="eastAsia" w:ascii="仿宋" w:hAnsi="仿宋" w:eastAsia="仿宋" w:cs="仿宋"/>
          <w:i w:val="0"/>
          <w:caps w:val="0"/>
          <w:color w:val="000000"/>
          <w:spacing w:val="0"/>
          <w:sz w:val="31"/>
          <w:szCs w:val="31"/>
          <w:shd w:val="clear" w:fill="FFFFFF"/>
          <w:lang w:val="en-US" w:eastAsia="zh-CN"/>
        </w:rPr>
        <w:t xml:space="preserve">  银保监局砀山办事处主任</w:t>
      </w:r>
    </w:p>
    <w:p w14:paraId="377F7C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val="en-US" w:eastAsia="zh-CN"/>
        </w:rPr>
        <w:t>胡建胜  国网砀山供电公司总经理</w:t>
      </w:r>
    </w:p>
    <w:p w14:paraId="72BC2A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lang w:eastAsia="zh-CN"/>
        </w:rPr>
        <w:t>国丽华</w:t>
      </w:r>
      <w:r>
        <w:rPr>
          <w:rFonts w:hint="default" w:ascii="Calibri" w:hAnsi="Calibri" w:eastAsia="微软雅黑" w:cs="Calibri"/>
          <w:i w:val="0"/>
          <w:caps w:val="0"/>
          <w:color w:val="000000"/>
          <w:spacing w:val="0"/>
          <w:sz w:val="31"/>
          <w:szCs w:val="31"/>
          <w:shd w:val="clear" w:fill="FFFFFF"/>
        </w:rPr>
        <w:t> </w:t>
      </w:r>
      <w:r>
        <w:rPr>
          <w:rFonts w:hint="eastAsia" w:ascii="Calibri" w:hAnsi="Calibri" w:eastAsia="微软雅黑" w:cs="Calibri"/>
          <w:i w:val="0"/>
          <w:caps w:val="0"/>
          <w:color w:val="000000"/>
          <w:spacing w:val="0"/>
          <w:sz w:val="31"/>
          <w:szCs w:val="31"/>
          <w:shd w:val="clear" w:fill="FFFFFF"/>
          <w:lang w:val="en-US" w:eastAsia="zh-CN"/>
        </w:rPr>
        <w:t xml:space="preserve"> </w:t>
      </w:r>
      <w:r>
        <w:rPr>
          <w:rFonts w:hint="eastAsia" w:ascii="仿宋" w:hAnsi="仿宋" w:eastAsia="仿宋" w:cs="仿宋"/>
          <w:i w:val="0"/>
          <w:caps w:val="0"/>
          <w:color w:val="000000"/>
          <w:spacing w:val="0"/>
          <w:sz w:val="31"/>
          <w:szCs w:val="31"/>
          <w:shd w:val="clear" w:fill="FFFFFF"/>
          <w:lang w:eastAsia="zh-CN"/>
        </w:rPr>
        <w:t>经济开发区</w:t>
      </w:r>
      <w:r>
        <w:rPr>
          <w:rFonts w:hint="eastAsia" w:ascii="仿宋" w:hAnsi="仿宋" w:eastAsia="仿宋" w:cs="仿宋"/>
          <w:i w:val="0"/>
          <w:caps w:val="0"/>
          <w:color w:val="000000"/>
          <w:spacing w:val="-5"/>
          <w:sz w:val="31"/>
          <w:szCs w:val="31"/>
          <w:shd w:val="clear" w:fill="FFFFFF"/>
        </w:rPr>
        <w:t>管委会</w:t>
      </w:r>
      <w:r>
        <w:rPr>
          <w:rFonts w:hint="eastAsia" w:ascii="仿宋" w:hAnsi="仿宋" w:eastAsia="仿宋" w:cs="仿宋"/>
          <w:i w:val="0"/>
          <w:caps w:val="0"/>
          <w:color w:val="000000"/>
          <w:spacing w:val="0"/>
          <w:sz w:val="31"/>
          <w:szCs w:val="31"/>
          <w:shd w:val="clear" w:fill="FFFFFF"/>
        </w:rPr>
        <w:t>主任</w:t>
      </w:r>
    </w:p>
    <w:p w14:paraId="07ABA8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eastAsia="zh-CN"/>
        </w:rPr>
        <w:t>刘玉梅</w:t>
      </w:r>
      <w:r>
        <w:rPr>
          <w:rFonts w:hint="eastAsia" w:ascii="仿宋" w:hAnsi="仿宋" w:eastAsia="仿宋" w:cs="仿宋"/>
          <w:i w:val="0"/>
          <w:caps w:val="0"/>
          <w:color w:val="000000"/>
          <w:spacing w:val="0"/>
          <w:sz w:val="31"/>
          <w:szCs w:val="31"/>
          <w:shd w:val="clear" w:fill="FFFFFF"/>
          <w:lang w:val="en-US" w:eastAsia="zh-CN"/>
        </w:rPr>
        <w:t xml:space="preserve">  薛楼园区管委会主任</w:t>
      </w:r>
    </w:p>
    <w:p w14:paraId="1D9BCB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lang w:eastAsia="zh-CN"/>
        </w:rPr>
        <w:t>西光</w:t>
      </w:r>
      <w:r>
        <w:rPr>
          <w:rFonts w:hint="eastAsia" w:ascii="仿宋" w:hAnsi="仿宋" w:eastAsia="仿宋" w:cs="仿宋"/>
          <w:i w:val="0"/>
          <w:caps w:val="0"/>
          <w:color w:val="000000"/>
          <w:spacing w:val="0"/>
          <w:sz w:val="31"/>
          <w:szCs w:val="31"/>
          <w:shd w:val="clear" w:fill="FFFFFF"/>
          <w:lang w:val="en-US" w:eastAsia="zh-CN"/>
        </w:rPr>
        <w:t>号</w:t>
      </w:r>
      <w:r>
        <w:rPr>
          <w:rFonts w:hint="default" w:ascii="Calibri" w:hAnsi="Calibri" w:eastAsia="微软雅黑" w:cs="Calibri"/>
          <w:i w:val="0"/>
          <w:caps w:val="0"/>
          <w:color w:val="000000"/>
          <w:spacing w:val="0"/>
          <w:sz w:val="31"/>
          <w:szCs w:val="31"/>
          <w:shd w:val="clear" w:fill="FFFFFF"/>
        </w:rPr>
        <w:t>  </w:t>
      </w:r>
      <w:r>
        <w:rPr>
          <w:rFonts w:hint="eastAsia" w:ascii="Calibri" w:hAnsi="Calibri" w:eastAsia="微软雅黑" w:cs="Calibri"/>
          <w:i w:val="0"/>
          <w:caps w:val="0"/>
          <w:color w:val="000000"/>
          <w:spacing w:val="0"/>
          <w:sz w:val="31"/>
          <w:szCs w:val="31"/>
          <w:shd w:val="clear" w:fill="FFFFFF"/>
          <w:lang w:val="en-US" w:eastAsia="zh-CN"/>
        </w:rPr>
        <w:t xml:space="preserve"> </w:t>
      </w:r>
      <w:r>
        <w:rPr>
          <w:rFonts w:hint="eastAsia" w:ascii="仿宋" w:hAnsi="仿宋" w:eastAsia="仿宋" w:cs="仿宋"/>
          <w:i w:val="0"/>
          <w:caps w:val="0"/>
          <w:color w:val="000000"/>
          <w:spacing w:val="0"/>
          <w:sz w:val="31"/>
          <w:szCs w:val="31"/>
          <w:shd w:val="clear" w:fill="FFFFFF"/>
        </w:rPr>
        <w:t>高</w:t>
      </w:r>
      <w:r>
        <w:rPr>
          <w:rFonts w:hint="eastAsia" w:ascii="仿宋" w:hAnsi="仿宋" w:eastAsia="仿宋" w:cs="仿宋"/>
          <w:i w:val="0"/>
          <w:caps w:val="0"/>
          <w:color w:val="000000"/>
          <w:spacing w:val="0"/>
          <w:sz w:val="31"/>
          <w:szCs w:val="31"/>
          <w:shd w:val="clear" w:fill="FFFFFF"/>
          <w:lang w:eastAsia="zh-CN"/>
        </w:rPr>
        <w:t>铁</w:t>
      </w:r>
      <w:r>
        <w:rPr>
          <w:rFonts w:hint="eastAsia" w:ascii="仿宋" w:hAnsi="仿宋" w:eastAsia="仿宋" w:cs="仿宋"/>
          <w:i w:val="0"/>
          <w:caps w:val="0"/>
          <w:color w:val="000000"/>
          <w:spacing w:val="0"/>
          <w:sz w:val="31"/>
          <w:szCs w:val="31"/>
          <w:shd w:val="clear" w:fill="FFFFFF"/>
        </w:rPr>
        <w:t>新区管委会主任</w:t>
      </w:r>
    </w:p>
    <w:p w14:paraId="709D6F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default"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eastAsia="zh-CN"/>
        </w:rPr>
        <w:t>张学花</w:t>
      </w:r>
      <w:r>
        <w:rPr>
          <w:rFonts w:hint="eastAsia" w:ascii="仿宋" w:hAnsi="仿宋" w:eastAsia="仿宋" w:cs="仿宋"/>
          <w:i w:val="0"/>
          <w:caps w:val="0"/>
          <w:color w:val="000000"/>
          <w:spacing w:val="0"/>
          <w:sz w:val="31"/>
          <w:szCs w:val="31"/>
          <w:shd w:val="clear" w:fill="FFFFFF"/>
          <w:lang w:val="en-US" w:eastAsia="zh-CN"/>
        </w:rPr>
        <w:t xml:space="preserve">  砀城镇镇长</w:t>
      </w:r>
    </w:p>
    <w:p w14:paraId="101886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eastAsia="zh-CN"/>
        </w:rPr>
        <w:t>李超玉</w:t>
      </w:r>
      <w:r>
        <w:rPr>
          <w:rFonts w:hint="eastAsia" w:ascii="仿宋" w:hAnsi="仿宋" w:eastAsia="仿宋" w:cs="仿宋"/>
          <w:i w:val="0"/>
          <w:caps w:val="0"/>
          <w:color w:val="000000"/>
          <w:spacing w:val="0"/>
          <w:sz w:val="31"/>
          <w:szCs w:val="31"/>
          <w:shd w:val="clear" w:fill="FFFFFF"/>
          <w:lang w:val="en-US" w:eastAsia="zh-CN"/>
        </w:rPr>
        <w:t xml:space="preserve">  葛集镇镇长</w:t>
      </w:r>
    </w:p>
    <w:p w14:paraId="729A9F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val="en-US" w:eastAsia="zh-CN"/>
        </w:rPr>
        <w:t>杨长远  李庄镇镇长</w:t>
      </w:r>
    </w:p>
    <w:p w14:paraId="66FA99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val="en-US" w:eastAsia="zh-CN"/>
        </w:rPr>
        <w:t>李  玮  唐寨镇镇长</w:t>
      </w:r>
    </w:p>
    <w:p w14:paraId="512C2A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val="en-US" w:eastAsia="zh-CN"/>
        </w:rPr>
        <w:t xml:space="preserve">曹金化  周寨镇镇长  </w:t>
      </w:r>
    </w:p>
    <w:p w14:paraId="20A252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val="en-US" w:eastAsia="zh-CN"/>
        </w:rPr>
        <w:t>唐琳成  良梨镇镇长</w:t>
      </w:r>
    </w:p>
    <w:p w14:paraId="114F5E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val="en-US" w:eastAsia="zh-CN"/>
        </w:rPr>
        <w:t>周玉德  官庄坝镇镇长</w:t>
      </w:r>
    </w:p>
    <w:p w14:paraId="2D816E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val="en-US" w:eastAsia="zh-CN"/>
        </w:rPr>
        <w:t>范  杰  曹庄镇镇长</w:t>
      </w:r>
    </w:p>
    <w:p w14:paraId="1EBB08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val="en-US" w:eastAsia="zh-CN"/>
        </w:rPr>
        <w:t>李  群  关帝庙镇镇长</w:t>
      </w:r>
    </w:p>
    <w:p w14:paraId="06F4CE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val="en-US" w:eastAsia="zh-CN"/>
        </w:rPr>
        <w:t>黄  蔷  朱楼镇镇长</w:t>
      </w:r>
    </w:p>
    <w:p w14:paraId="149A37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val="en-US" w:eastAsia="zh-CN"/>
        </w:rPr>
        <w:t>马  飞  玄庙镇镇长</w:t>
      </w:r>
    </w:p>
    <w:p w14:paraId="7FE1E6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val="en-US" w:eastAsia="zh-CN"/>
        </w:rPr>
        <w:t>魏  红  程庄镇镇长</w:t>
      </w:r>
    </w:p>
    <w:p w14:paraId="7DAF9B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1860"/>
        <w:jc w:val="left"/>
        <w:rPr>
          <w:rFonts w:hint="eastAsia" w:ascii="仿宋" w:hAnsi="仿宋" w:eastAsia="仿宋" w:cs="仿宋"/>
          <w:i w:val="0"/>
          <w:caps w:val="0"/>
          <w:color w:val="000000"/>
          <w:spacing w:val="0"/>
          <w:sz w:val="31"/>
          <w:szCs w:val="31"/>
          <w:shd w:val="clear" w:fill="FFFFFF"/>
          <w:lang w:val="en-US" w:eastAsia="zh-CN"/>
        </w:rPr>
      </w:pPr>
      <w:r>
        <w:rPr>
          <w:rFonts w:hint="eastAsia" w:ascii="仿宋" w:hAnsi="仿宋" w:eastAsia="仿宋" w:cs="仿宋"/>
          <w:i w:val="0"/>
          <w:caps w:val="0"/>
          <w:color w:val="000000"/>
          <w:spacing w:val="0"/>
          <w:sz w:val="31"/>
          <w:szCs w:val="31"/>
          <w:shd w:val="clear" w:fill="FFFFFF"/>
          <w:lang w:val="en-US" w:eastAsia="zh-CN"/>
        </w:rPr>
        <w:t>刘圣磊  赵屯镇镇长</w:t>
      </w:r>
    </w:p>
    <w:p w14:paraId="680FC5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办公室设在</w:t>
      </w:r>
      <w:r>
        <w:rPr>
          <w:rFonts w:hint="eastAsia" w:ascii="仿宋" w:hAnsi="仿宋" w:eastAsia="仿宋" w:cs="仿宋"/>
          <w:i w:val="0"/>
          <w:caps w:val="0"/>
          <w:color w:val="000000"/>
          <w:spacing w:val="0"/>
          <w:sz w:val="31"/>
          <w:szCs w:val="31"/>
          <w:shd w:val="clear" w:fill="FFFFFF"/>
          <w:lang w:eastAsia="zh-CN"/>
        </w:rPr>
        <w:t>县</w:t>
      </w:r>
      <w:r>
        <w:rPr>
          <w:rFonts w:hint="eastAsia" w:ascii="仿宋" w:hAnsi="仿宋" w:eastAsia="仿宋" w:cs="仿宋"/>
          <w:i w:val="0"/>
          <w:caps w:val="0"/>
          <w:color w:val="000000"/>
          <w:spacing w:val="0"/>
          <w:sz w:val="31"/>
          <w:szCs w:val="31"/>
          <w:shd w:val="clear" w:fill="FFFFFF"/>
        </w:rPr>
        <w:t>经济和信息化局，</w:t>
      </w:r>
      <w:r>
        <w:rPr>
          <w:rFonts w:hint="eastAsia" w:ascii="仿宋" w:hAnsi="仿宋" w:eastAsia="仿宋" w:cs="仿宋"/>
          <w:i w:val="0"/>
          <w:caps w:val="0"/>
          <w:color w:val="000000"/>
          <w:spacing w:val="0"/>
          <w:sz w:val="31"/>
          <w:szCs w:val="31"/>
          <w:shd w:val="clear" w:fill="FFFFFF"/>
          <w:lang w:eastAsia="zh-CN"/>
        </w:rPr>
        <w:t>毛立勇</w:t>
      </w:r>
      <w:r>
        <w:rPr>
          <w:rFonts w:hint="eastAsia" w:ascii="仿宋" w:hAnsi="仿宋" w:eastAsia="仿宋" w:cs="仿宋"/>
          <w:i w:val="0"/>
          <w:caps w:val="0"/>
          <w:color w:val="000000"/>
          <w:spacing w:val="0"/>
          <w:sz w:val="31"/>
          <w:szCs w:val="31"/>
          <w:shd w:val="clear" w:fill="FFFFFF"/>
        </w:rPr>
        <w:t>同志兼任办公室主任，统筹协调</w:t>
      </w:r>
      <w:r>
        <w:rPr>
          <w:rFonts w:hint="eastAsia" w:ascii="仿宋" w:hAnsi="仿宋" w:eastAsia="仿宋" w:cs="仿宋"/>
          <w:i w:val="0"/>
          <w:caps w:val="0"/>
          <w:color w:val="000000"/>
          <w:spacing w:val="0"/>
          <w:sz w:val="31"/>
          <w:szCs w:val="31"/>
          <w:shd w:val="clear" w:fill="FFFFFF"/>
          <w:lang w:eastAsia="zh-CN"/>
        </w:rPr>
        <w:t>工业</w:t>
      </w:r>
      <w:r>
        <w:rPr>
          <w:rFonts w:hint="eastAsia" w:ascii="仿宋" w:hAnsi="仿宋" w:eastAsia="仿宋" w:cs="仿宋"/>
          <w:i w:val="0"/>
          <w:caps w:val="0"/>
          <w:color w:val="000000"/>
          <w:spacing w:val="0"/>
          <w:sz w:val="31"/>
          <w:szCs w:val="31"/>
          <w:shd w:val="clear" w:fill="FFFFFF"/>
        </w:rPr>
        <w:t>企业亩均效益评价工作。</w:t>
      </w:r>
    </w:p>
    <w:p w14:paraId="4BF40F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p>
    <w:p w14:paraId="5E0E7E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p>
    <w:p w14:paraId="3A1DD0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p>
    <w:p w14:paraId="0BF334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p>
    <w:p w14:paraId="34AFCE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p>
    <w:p w14:paraId="39917A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p>
    <w:p w14:paraId="080F7E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p>
    <w:p w14:paraId="2701BB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p>
    <w:p w14:paraId="70548C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p>
    <w:p w14:paraId="71535A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p>
    <w:p w14:paraId="0F36BA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p>
    <w:p w14:paraId="79824A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eastAsia" w:ascii="仿宋" w:hAnsi="仿宋" w:eastAsia="仿宋" w:cs="仿宋"/>
          <w:i w:val="0"/>
          <w:caps w:val="0"/>
          <w:color w:val="000000"/>
          <w:spacing w:val="0"/>
          <w:sz w:val="31"/>
          <w:szCs w:val="31"/>
          <w:shd w:val="clear" w:fill="FFFFFF"/>
        </w:rPr>
      </w:pPr>
    </w:p>
    <w:p w14:paraId="6E1B07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jc w:val="left"/>
        <w:rPr>
          <w:rFonts w:hint="eastAsia" w:ascii="仿宋" w:hAnsi="仿宋" w:eastAsia="仿宋" w:cs="仿宋"/>
          <w:i w:val="0"/>
          <w:caps w:val="0"/>
          <w:color w:val="000000"/>
          <w:spacing w:val="0"/>
          <w:sz w:val="31"/>
          <w:szCs w:val="31"/>
          <w:shd w:val="clear" w:fill="FFFFFF"/>
        </w:rPr>
      </w:pPr>
    </w:p>
    <w:p w14:paraId="2FED23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jc w:val="left"/>
        <w:rPr>
          <w:rFonts w:hint="eastAsia" w:ascii="仿宋" w:hAnsi="仿宋" w:eastAsia="仿宋" w:cs="仿宋"/>
          <w:i w:val="0"/>
          <w:caps w:val="0"/>
          <w:color w:val="000000"/>
          <w:spacing w:val="0"/>
          <w:sz w:val="31"/>
          <w:szCs w:val="31"/>
          <w:shd w:val="clear" w:fill="FFFFFF"/>
        </w:rPr>
      </w:pPr>
    </w:p>
    <w:p w14:paraId="600D7A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jc w:val="left"/>
        <w:rPr>
          <w:rFonts w:hint="default" w:ascii="仿宋" w:hAnsi="仿宋" w:eastAsia="仿宋" w:cs="仿宋"/>
          <w:i w:val="0"/>
          <w:caps w:val="0"/>
          <w:color w:val="000000"/>
          <w:spacing w:val="0"/>
          <w:sz w:val="31"/>
          <w:szCs w:val="31"/>
          <w:shd w:val="clear" w:fill="FFFFFF"/>
        </w:rPr>
      </w:pPr>
    </w:p>
    <w:p w14:paraId="3D9B391A">
      <w:pPr>
        <w:keepNext w:val="0"/>
        <w:keepLines w:val="0"/>
        <w:widowControl/>
        <w:suppressLineNumbers w:val="0"/>
        <w:jc w:val="left"/>
      </w:pPr>
    </w:p>
    <w:p w14:paraId="6C55C9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default" w:ascii="Times New Roman" w:hAnsi="Times New Roman" w:cs="Times New Roman"/>
          <w:sz w:val="28"/>
          <w:szCs w:val="28"/>
        </w:rPr>
      </w:pPr>
      <w:r>
        <w:rPr>
          <w:rFonts w:hint="eastAsia" w:ascii="黑体" w:hAnsi="宋体" w:eastAsia="黑体" w:cs="黑体"/>
          <w:i w:val="0"/>
          <w:caps w:val="0"/>
          <w:color w:val="000000"/>
          <w:spacing w:val="0"/>
          <w:sz w:val="31"/>
          <w:szCs w:val="31"/>
          <w:shd w:val="clear" w:fill="FFFFFF"/>
        </w:rPr>
        <w:t>附件</w:t>
      </w:r>
      <w:r>
        <w:rPr>
          <w:rFonts w:hint="default" w:ascii="Times New Roman" w:hAnsi="Times New Roman" w:eastAsia="微软雅黑" w:cs="Times New Roman"/>
          <w:i w:val="0"/>
          <w:caps w:val="0"/>
          <w:color w:val="000000"/>
          <w:spacing w:val="0"/>
          <w:sz w:val="31"/>
          <w:szCs w:val="31"/>
          <w:shd w:val="clear" w:fill="FFFFFF"/>
        </w:rPr>
        <w:t>2</w:t>
      </w:r>
    </w:p>
    <w:p w14:paraId="13E5E2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14" w:right="0" w:hanging="1214"/>
        <w:jc w:val="center"/>
        <w:rPr>
          <w:rFonts w:hint="default" w:ascii="Times New Roman" w:hAnsi="Times New Roman" w:cs="Times New Roman"/>
          <w:sz w:val="28"/>
          <w:szCs w:val="28"/>
        </w:rPr>
      </w:pPr>
      <w:r>
        <w:rPr>
          <w:rFonts w:hint="default" w:ascii="方正小标宋简体" w:hAnsi="方正小标宋简体" w:eastAsia="方正小标宋简体" w:cs="方正小标宋简体"/>
          <w:i w:val="0"/>
          <w:caps w:val="0"/>
          <w:color w:val="000000"/>
          <w:spacing w:val="0"/>
          <w:sz w:val="42"/>
          <w:szCs w:val="42"/>
          <w:shd w:val="clear" w:fill="FFFFFF"/>
        </w:rPr>
        <w:t>评价工作职责分工</w:t>
      </w:r>
    </w:p>
    <w:p w14:paraId="5CF708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214" w:right="0" w:hanging="1214"/>
        <w:jc w:val="center"/>
        <w:rPr>
          <w:rFonts w:hint="default" w:ascii="Times New Roman" w:hAnsi="Times New Roman" w:cs="Times New Roman"/>
          <w:sz w:val="28"/>
          <w:szCs w:val="28"/>
        </w:rPr>
      </w:pPr>
      <w:r>
        <w:rPr>
          <w:rFonts w:hint="default" w:ascii="Times New Roman" w:hAnsi="Times New Roman" w:eastAsia="微软雅黑" w:cs="Times New Roman"/>
          <w:i w:val="0"/>
          <w:caps w:val="0"/>
          <w:color w:val="000000"/>
          <w:spacing w:val="0"/>
          <w:sz w:val="42"/>
          <w:szCs w:val="42"/>
          <w:shd w:val="clear" w:fill="FFFFFF"/>
        </w:rPr>
        <w:t> </w:t>
      </w:r>
    </w:p>
    <w:tbl>
      <w:tblPr>
        <w:tblStyle w:val="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4"/>
        <w:gridCol w:w="1638"/>
        <w:gridCol w:w="6238"/>
      </w:tblGrid>
      <w:tr w14:paraId="1F633D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3" w:hRule="atLeast"/>
          <w:tblHeader/>
          <w:jc w:val="center"/>
        </w:trPr>
        <w:tc>
          <w:tcPr>
            <w:tcW w:w="705"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14:paraId="2F776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黑体" w:hAnsi="宋体" w:eastAsia="黑体" w:cs="黑体"/>
                <w:color w:val="000000"/>
                <w:sz w:val="28"/>
                <w:szCs w:val="28"/>
              </w:rPr>
              <w:t>序号</w:t>
            </w:r>
          </w:p>
        </w:tc>
        <w:tc>
          <w:tcPr>
            <w:tcW w:w="239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0F5BF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黑体" w:hAnsi="宋体" w:eastAsia="黑体" w:cs="黑体"/>
                <w:color w:val="000000"/>
                <w:sz w:val="28"/>
                <w:szCs w:val="28"/>
              </w:rPr>
              <w:t>单</w:t>
            </w:r>
            <w:r>
              <w:rPr>
                <w:rFonts w:hint="default" w:ascii="Calibri" w:hAnsi="Calibri" w:cs="Calibri"/>
                <w:color w:val="000000"/>
                <w:sz w:val="28"/>
                <w:szCs w:val="28"/>
              </w:rPr>
              <w:t>    </w:t>
            </w:r>
            <w:r>
              <w:rPr>
                <w:rFonts w:hint="eastAsia" w:ascii="黑体" w:hAnsi="宋体" w:eastAsia="黑体" w:cs="黑体"/>
                <w:color w:val="000000"/>
                <w:sz w:val="28"/>
                <w:szCs w:val="28"/>
              </w:rPr>
              <w:t>位</w:t>
            </w:r>
          </w:p>
        </w:tc>
        <w:tc>
          <w:tcPr>
            <w:tcW w:w="1077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2DCD1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黑体" w:hAnsi="宋体" w:eastAsia="黑体" w:cs="黑体"/>
                <w:color w:val="000000"/>
                <w:sz w:val="28"/>
                <w:szCs w:val="28"/>
              </w:rPr>
              <w:t>工</w:t>
            </w:r>
            <w:r>
              <w:rPr>
                <w:rFonts w:hint="default" w:ascii="Calibri" w:hAnsi="Calibri" w:cs="Calibri"/>
                <w:color w:val="000000"/>
                <w:sz w:val="28"/>
                <w:szCs w:val="28"/>
              </w:rPr>
              <w:t>    </w:t>
            </w:r>
            <w:r>
              <w:rPr>
                <w:rFonts w:hint="eastAsia" w:ascii="黑体" w:hAnsi="宋体" w:eastAsia="黑体" w:cs="黑体"/>
                <w:color w:val="000000"/>
                <w:sz w:val="28"/>
                <w:szCs w:val="28"/>
              </w:rPr>
              <w:t>作</w:t>
            </w:r>
            <w:r>
              <w:rPr>
                <w:rFonts w:hint="default" w:ascii="Calibri" w:hAnsi="Calibri" w:cs="Calibri"/>
                <w:color w:val="000000"/>
                <w:sz w:val="28"/>
                <w:szCs w:val="28"/>
              </w:rPr>
              <w:t>    </w:t>
            </w:r>
            <w:r>
              <w:rPr>
                <w:rFonts w:hint="eastAsia" w:ascii="黑体" w:hAnsi="宋体" w:eastAsia="黑体" w:cs="黑体"/>
                <w:color w:val="000000"/>
                <w:sz w:val="28"/>
                <w:szCs w:val="28"/>
              </w:rPr>
              <w:t>分</w:t>
            </w:r>
            <w:r>
              <w:rPr>
                <w:rFonts w:hint="default" w:ascii="Calibri" w:hAnsi="Calibri" w:cs="Calibri"/>
                <w:color w:val="000000"/>
                <w:sz w:val="28"/>
                <w:szCs w:val="28"/>
              </w:rPr>
              <w:t>    </w:t>
            </w:r>
            <w:r>
              <w:rPr>
                <w:rFonts w:hint="eastAsia" w:ascii="黑体" w:hAnsi="宋体" w:eastAsia="黑体" w:cs="黑体"/>
                <w:color w:val="000000"/>
                <w:sz w:val="28"/>
                <w:szCs w:val="28"/>
              </w:rPr>
              <w:t>工</w:t>
            </w:r>
          </w:p>
        </w:tc>
      </w:tr>
      <w:tr w14:paraId="0657E4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705" w:type="dxa"/>
            <w:vMerge w:val="restar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D8D5B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1</w:t>
            </w:r>
          </w:p>
        </w:tc>
        <w:tc>
          <w:tcPr>
            <w:tcW w:w="2397"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0AC08C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经信局</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7DA8A0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负责</w:t>
            </w:r>
            <w:r>
              <w:rPr>
                <w:rFonts w:hint="eastAsia" w:ascii="宋体" w:hAnsi="宋体" w:eastAsia="宋体" w:cs="宋体"/>
                <w:color w:val="000000"/>
                <w:sz w:val="24"/>
                <w:szCs w:val="24"/>
                <w:lang w:eastAsia="zh-CN"/>
              </w:rPr>
              <w:t>县工业</w:t>
            </w:r>
            <w:r>
              <w:rPr>
                <w:rFonts w:hint="eastAsia" w:ascii="宋体" w:hAnsi="宋体" w:eastAsia="宋体" w:cs="宋体"/>
                <w:color w:val="000000"/>
                <w:sz w:val="24"/>
                <w:szCs w:val="24"/>
              </w:rPr>
              <w:t>企业亩均效益评价工作领导小组办公室日常工作，修订</w:t>
            </w: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企业亩均效益评价办法并发布实施</w:t>
            </w:r>
          </w:p>
        </w:tc>
      </w:tr>
      <w:tr w14:paraId="24CB6A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3" w:hRule="atLeast"/>
          <w:jc w:val="center"/>
        </w:trPr>
        <w:tc>
          <w:tcPr>
            <w:tcW w:w="705"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923E538">
            <w:pPr>
              <w:rPr>
                <w:rFonts w:hint="eastAsia" w:ascii="宋体"/>
                <w:sz w:val="24"/>
                <w:szCs w:val="24"/>
              </w:rPr>
            </w:pPr>
          </w:p>
        </w:tc>
        <w:tc>
          <w:tcPr>
            <w:tcW w:w="239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3C6DE7AF">
            <w:pPr>
              <w:rPr>
                <w:rFonts w:hint="eastAsia" w:ascii="宋体"/>
                <w:sz w:val="24"/>
                <w:szCs w:val="24"/>
              </w:rPr>
            </w:pP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78DD57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统筹协调各部门、各</w:t>
            </w:r>
            <w:r>
              <w:rPr>
                <w:rFonts w:hint="eastAsia" w:ascii="宋体" w:hAnsi="宋体" w:eastAsia="宋体" w:cs="宋体"/>
                <w:color w:val="000000"/>
                <w:sz w:val="24"/>
                <w:szCs w:val="24"/>
                <w:lang w:eastAsia="zh-CN"/>
              </w:rPr>
              <w:t>镇</w:t>
            </w:r>
            <w:r>
              <w:rPr>
                <w:rFonts w:hint="eastAsia" w:ascii="宋体" w:hAnsi="宋体" w:eastAsia="宋体" w:cs="宋体"/>
                <w:color w:val="000000"/>
                <w:sz w:val="24"/>
                <w:szCs w:val="24"/>
              </w:rPr>
              <w:t>（园区）开展</w:t>
            </w:r>
            <w:r>
              <w:rPr>
                <w:rFonts w:hint="eastAsia" w:ascii="宋体" w:hAnsi="宋体" w:eastAsia="宋体" w:cs="宋体"/>
                <w:color w:val="000000"/>
                <w:sz w:val="24"/>
                <w:szCs w:val="24"/>
                <w:lang w:eastAsia="zh-CN"/>
              </w:rPr>
              <w:t>工业</w:t>
            </w:r>
            <w:r>
              <w:rPr>
                <w:rFonts w:hint="eastAsia" w:ascii="宋体" w:hAnsi="宋体" w:eastAsia="宋体" w:cs="宋体"/>
                <w:color w:val="000000"/>
                <w:sz w:val="24"/>
                <w:szCs w:val="24"/>
              </w:rPr>
              <w:t>企业亩均效益评价工作</w:t>
            </w:r>
          </w:p>
        </w:tc>
      </w:tr>
      <w:tr w14:paraId="3B611A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jc w:val="center"/>
        </w:trPr>
        <w:tc>
          <w:tcPr>
            <w:tcW w:w="705"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D5577F3">
            <w:pPr>
              <w:rPr>
                <w:rFonts w:hint="eastAsia" w:ascii="宋体"/>
                <w:sz w:val="24"/>
                <w:szCs w:val="24"/>
              </w:rPr>
            </w:pPr>
          </w:p>
        </w:tc>
        <w:tc>
          <w:tcPr>
            <w:tcW w:w="239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457FF96D">
            <w:pPr>
              <w:rPr>
                <w:rFonts w:hint="eastAsia" w:ascii="宋体"/>
                <w:sz w:val="24"/>
                <w:szCs w:val="24"/>
              </w:rPr>
            </w:pP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5429B7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提供全</w:t>
            </w: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智能工厂、绿色工厂、专精特新企业、规上工业企业、企业技术中心、省级工业精品等名录</w:t>
            </w:r>
          </w:p>
        </w:tc>
      </w:tr>
      <w:tr w14:paraId="333321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jc w:val="center"/>
        </w:trPr>
        <w:tc>
          <w:tcPr>
            <w:tcW w:w="7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4C97C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2</w:t>
            </w:r>
          </w:p>
        </w:tc>
        <w:tc>
          <w:tcPr>
            <w:tcW w:w="2397" w:type="dxa"/>
            <w:tcBorders>
              <w:top w:val="nil"/>
              <w:left w:val="nil"/>
              <w:bottom w:val="single" w:color="auto" w:sz="8" w:space="0"/>
              <w:right w:val="single" w:color="auto" w:sz="8" w:space="0"/>
            </w:tcBorders>
            <w:shd w:val="clear" w:color="auto" w:fill="auto"/>
            <w:tcMar>
              <w:left w:w="57" w:type="dxa"/>
              <w:right w:w="57" w:type="dxa"/>
            </w:tcMar>
            <w:vAlign w:val="center"/>
          </w:tcPr>
          <w:p w14:paraId="074F0E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委组织部</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310116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eastAsiaTheme="minorEastAsia"/>
                <w:sz w:val="21"/>
                <w:szCs w:val="21"/>
                <w:lang w:val="en-US" w:eastAsia="zh-CN"/>
              </w:rPr>
            </w:pPr>
            <w:r>
              <w:rPr>
                <w:rFonts w:hint="eastAsia" w:ascii="宋体" w:hAnsi="宋体" w:eastAsia="宋体" w:cs="宋体"/>
                <w:color w:val="000000"/>
                <w:sz w:val="24"/>
                <w:szCs w:val="24"/>
                <w:lang w:val="en-US" w:eastAsia="zh-CN"/>
              </w:rPr>
              <w:t>配合县亩均效益办做好人员抽调工作等</w:t>
            </w:r>
          </w:p>
        </w:tc>
      </w:tr>
      <w:tr w14:paraId="26057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jc w:val="center"/>
        </w:trPr>
        <w:tc>
          <w:tcPr>
            <w:tcW w:w="7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968AE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3</w:t>
            </w:r>
          </w:p>
        </w:tc>
        <w:tc>
          <w:tcPr>
            <w:tcW w:w="2397" w:type="dxa"/>
            <w:tcBorders>
              <w:top w:val="nil"/>
              <w:left w:val="nil"/>
              <w:bottom w:val="single" w:color="auto" w:sz="8" w:space="0"/>
              <w:right w:val="single" w:color="auto" w:sz="8" w:space="0"/>
            </w:tcBorders>
            <w:shd w:val="clear" w:color="auto" w:fill="auto"/>
            <w:tcMar>
              <w:left w:w="57" w:type="dxa"/>
              <w:right w:w="57" w:type="dxa"/>
            </w:tcMar>
            <w:vAlign w:val="center"/>
          </w:tcPr>
          <w:p w14:paraId="329634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发改委</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468B9E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提供国家企业技术中心、国家地方联合共建工程研究中心（工程实验室）、省级工程研究中心（工程实验室）、全</w:t>
            </w: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战新产业目录，提供评价年度列入严重失信企业名单</w:t>
            </w:r>
          </w:p>
        </w:tc>
      </w:tr>
      <w:tr w14:paraId="6B3891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57" w:hRule="atLeast"/>
          <w:jc w:val="center"/>
        </w:trPr>
        <w:tc>
          <w:tcPr>
            <w:tcW w:w="7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67927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4</w:t>
            </w:r>
          </w:p>
        </w:tc>
        <w:tc>
          <w:tcPr>
            <w:tcW w:w="2397" w:type="dxa"/>
            <w:tcBorders>
              <w:top w:val="nil"/>
              <w:left w:val="nil"/>
              <w:bottom w:val="single" w:color="auto" w:sz="8" w:space="0"/>
              <w:right w:val="single" w:color="auto" w:sz="8" w:space="0"/>
            </w:tcBorders>
            <w:shd w:val="clear" w:color="auto" w:fill="auto"/>
            <w:tcMar>
              <w:left w:w="57" w:type="dxa"/>
              <w:right w:w="57" w:type="dxa"/>
            </w:tcMar>
            <w:vAlign w:val="center"/>
          </w:tcPr>
          <w:p w14:paraId="522816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科技局</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470028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提供工程（技术）研究中心、（重点）实验室、新型研发机构、“一室一中心”等研发平台，会同</w:t>
            </w: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统计局共同提供规上工业企业研发投入增长情况，列入《安徽省高新技术产业统计分类目录》规上工业企业名录，提供全</w:t>
            </w: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高新技术企业、院士工作站名录</w:t>
            </w:r>
          </w:p>
        </w:tc>
      </w:tr>
      <w:tr w14:paraId="2E121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7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7C77C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5</w:t>
            </w:r>
          </w:p>
        </w:tc>
        <w:tc>
          <w:tcPr>
            <w:tcW w:w="2397" w:type="dxa"/>
            <w:tcBorders>
              <w:top w:val="nil"/>
              <w:left w:val="nil"/>
              <w:bottom w:val="single" w:color="auto" w:sz="8" w:space="0"/>
              <w:right w:val="single" w:color="auto" w:sz="8" w:space="0"/>
            </w:tcBorders>
            <w:shd w:val="clear" w:color="auto" w:fill="auto"/>
            <w:tcMar>
              <w:left w:w="57" w:type="dxa"/>
              <w:right w:w="57" w:type="dxa"/>
            </w:tcMar>
            <w:vAlign w:val="center"/>
          </w:tcPr>
          <w:p w14:paraId="757A1D6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人社局</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76DA05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提供全</w:t>
            </w: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博士后工作站名录</w:t>
            </w:r>
          </w:p>
        </w:tc>
      </w:tr>
      <w:tr w14:paraId="01F124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7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C905B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6</w:t>
            </w:r>
          </w:p>
        </w:tc>
        <w:tc>
          <w:tcPr>
            <w:tcW w:w="2397" w:type="dxa"/>
            <w:tcBorders>
              <w:top w:val="nil"/>
              <w:left w:val="nil"/>
              <w:bottom w:val="single" w:color="auto" w:sz="8" w:space="0"/>
              <w:right w:val="single" w:color="auto" w:sz="8" w:space="0"/>
            </w:tcBorders>
            <w:shd w:val="clear" w:color="auto" w:fill="auto"/>
            <w:tcMar>
              <w:left w:w="57" w:type="dxa"/>
              <w:right w:w="57" w:type="dxa"/>
            </w:tcMar>
            <w:vAlign w:val="center"/>
          </w:tcPr>
          <w:p w14:paraId="64ABE5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生态环境局</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211ED4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提供评价年度发生较大及以上环保责任事故的企业名单</w:t>
            </w:r>
          </w:p>
        </w:tc>
      </w:tr>
      <w:tr w14:paraId="4ECAE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7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B1C3B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7</w:t>
            </w:r>
          </w:p>
        </w:tc>
        <w:tc>
          <w:tcPr>
            <w:tcW w:w="2397" w:type="dxa"/>
            <w:tcBorders>
              <w:top w:val="nil"/>
              <w:left w:val="nil"/>
              <w:bottom w:val="single" w:color="auto" w:sz="8" w:space="0"/>
              <w:right w:val="single" w:color="auto" w:sz="8" w:space="0"/>
            </w:tcBorders>
            <w:shd w:val="clear" w:color="auto" w:fill="auto"/>
            <w:tcMar>
              <w:left w:w="57" w:type="dxa"/>
              <w:right w:w="57" w:type="dxa"/>
            </w:tcMar>
            <w:vAlign w:val="center"/>
          </w:tcPr>
          <w:p w14:paraId="391D8D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应急管理局</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5F4688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提供评价年度发生较大及以上安全生产事故的企业名单</w:t>
            </w:r>
          </w:p>
        </w:tc>
      </w:tr>
      <w:tr w14:paraId="10FA38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7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F67A9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8</w:t>
            </w:r>
          </w:p>
        </w:tc>
        <w:tc>
          <w:tcPr>
            <w:tcW w:w="2397" w:type="dxa"/>
            <w:tcBorders>
              <w:top w:val="nil"/>
              <w:left w:val="nil"/>
              <w:bottom w:val="single" w:color="auto" w:sz="8" w:space="0"/>
              <w:right w:val="single" w:color="auto" w:sz="8" w:space="0"/>
            </w:tcBorders>
            <w:shd w:val="clear" w:color="auto" w:fill="auto"/>
            <w:tcMar>
              <w:left w:w="57" w:type="dxa"/>
              <w:right w:w="57" w:type="dxa"/>
            </w:tcMar>
            <w:vAlign w:val="center"/>
          </w:tcPr>
          <w:p w14:paraId="75B338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自然资源和规划局</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6360DB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牵头指导各</w:t>
            </w:r>
            <w:r>
              <w:rPr>
                <w:rFonts w:hint="eastAsia" w:ascii="宋体" w:hAnsi="宋体" w:eastAsia="宋体" w:cs="宋体"/>
                <w:color w:val="000000"/>
                <w:sz w:val="24"/>
                <w:szCs w:val="24"/>
                <w:lang w:eastAsia="zh-CN"/>
              </w:rPr>
              <w:t>镇</w:t>
            </w:r>
            <w:r>
              <w:rPr>
                <w:rFonts w:hint="eastAsia" w:ascii="宋体" w:hAnsi="宋体" w:eastAsia="宋体" w:cs="宋体"/>
                <w:color w:val="000000"/>
                <w:sz w:val="24"/>
                <w:szCs w:val="24"/>
              </w:rPr>
              <w:t>、开发园区提供</w:t>
            </w:r>
            <w:r>
              <w:rPr>
                <w:rFonts w:hint="eastAsia" w:ascii="宋体" w:hAnsi="宋体" w:eastAsia="宋体" w:cs="宋体"/>
                <w:color w:val="000000"/>
                <w:sz w:val="24"/>
                <w:szCs w:val="24"/>
                <w:lang w:eastAsia="zh-CN"/>
              </w:rPr>
              <w:t>工业</w:t>
            </w:r>
            <w:r>
              <w:rPr>
                <w:rFonts w:hint="eastAsia" w:ascii="宋体" w:hAnsi="宋体" w:eastAsia="宋体" w:cs="宋体"/>
                <w:color w:val="000000"/>
                <w:sz w:val="24"/>
                <w:szCs w:val="24"/>
              </w:rPr>
              <w:t>企业占用（含租赁）土地面积等数据，审核并确认企业用地数据</w:t>
            </w:r>
          </w:p>
        </w:tc>
      </w:tr>
      <w:tr w14:paraId="3A6680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57" w:hRule="atLeast"/>
          <w:jc w:val="center"/>
        </w:trPr>
        <w:tc>
          <w:tcPr>
            <w:tcW w:w="7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E5274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9</w:t>
            </w:r>
          </w:p>
        </w:tc>
        <w:tc>
          <w:tcPr>
            <w:tcW w:w="2397" w:type="dxa"/>
            <w:tcBorders>
              <w:top w:val="nil"/>
              <w:left w:val="nil"/>
              <w:bottom w:val="single" w:color="auto" w:sz="8" w:space="0"/>
              <w:right w:val="single" w:color="auto" w:sz="8" w:space="0"/>
            </w:tcBorders>
            <w:shd w:val="clear" w:color="auto" w:fill="auto"/>
            <w:tcMar>
              <w:left w:w="57" w:type="dxa"/>
              <w:right w:w="57" w:type="dxa"/>
            </w:tcMar>
            <w:vAlign w:val="center"/>
          </w:tcPr>
          <w:p w14:paraId="4174AE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市场监督管理局</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69CCE4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Times New Roman" w:hAnsi="Times New Roman" w:cs="Times New Roman"/>
                <w:sz w:val="21"/>
                <w:szCs w:val="21"/>
              </w:rPr>
            </w:pPr>
            <w:r>
              <w:rPr>
                <w:rFonts w:hint="eastAsia" w:ascii="宋体" w:hAnsi="宋体" w:eastAsia="宋体" w:cs="宋体"/>
                <w:color w:val="000000"/>
                <w:sz w:val="24"/>
                <w:szCs w:val="24"/>
              </w:rPr>
              <w:t>提供企业名称、统一社会信用代码、所在辖区等信息，提供企业获得国家级品牌（驰名商标、国家地理标志保护产品等），省级品牌（省级商标品牌示范企业</w:t>
            </w:r>
            <w:r>
              <w:rPr>
                <w:rFonts w:hint="eastAsia" w:ascii="宋体" w:hAnsi="宋体" w:eastAsia="宋体" w:cs="宋体"/>
                <w:color w:val="000000"/>
                <w:sz w:val="24"/>
                <w:szCs w:val="24"/>
                <w:lang w:eastAsia="zh-CN"/>
              </w:rPr>
              <w:t>、</w:t>
            </w:r>
            <w:r>
              <w:rPr>
                <w:rFonts w:hint="eastAsia" w:ascii="宋体" w:hAnsi="宋体" w:eastAsia="宋体" w:cs="宋体"/>
                <w:color w:val="000000"/>
                <w:sz w:val="21"/>
                <w:szCs w:val="21"/>
                <w:lang w:val="en-US" w:eastAsia="zh-CN"/>
              </w:rPr>
              <w:t>皖美品牌示范企业</w:t>
            </w:r>
            <w:r>
              <w:rPr>
                <w:rFonts w:hint="eastAsia" w:ascii="宋体" w:hAnsi="宋体" w:eastAsia="宋体" w:cs="宋体"/>
                <w:color w:val="000000"/>
                <w:sz w:val="24"/>
                <w:szCs w:val="24"/>
              </w:rPr>
              <w:t>），中国质量奖、省政府质量奖、市长质量奖名录，提供企业评价年度新增发明专利授权情况</w:t>
            </w:r>
          </w:p>
        </w:tc>
      </w:tr>
      <w:tr w14:paraId="781F0A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7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85E78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10</w:t>
            </w:r>
          </w:p>
        </w:tc>
        <w:tc>
          <w:tcPr>
            <w:tcW w:w="2397" w:type="dxa"/>
            <w:tcBorders>
              <w:top w:val="nil"/>
              <w:left w:val="nil"/>
              <w:bottom w:val="single" w:color="auto" w:sz="8" w:space="0"/>
              <w:right w:val="single" w:color="auto" w:sz="8" w:space="0"/>
            </w:tcBorders>
            <w:shd w:val="clear" w:color="auto" w:fill="auto"/>
            <w:tcMar>
              <w:left w:w="57" w:type="dxa"/>
              <w:right w:w="57" w:type="dxa"/>
            </w:tcMar>
            <w:vAlign w:val="center"/>
          </w:tcPr>
          <w:p w14:paraId="5755D3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统计局</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1A9046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eastAsia="zh-CN"/>
              </w:rPr>
              <w:t>工业</w:t>
            </w:r>
            <w:r>
              <w:rPr>
                <w:rFonts w:hint="eastAsia" w:ascii="宋体" w:hAnsi="宋体" w:eastAsia="宋体" w:cs="宋体"/>
                <w:color w:val="000000"/>
                <w:sz w:val="24"/>
                <w:szCs w:val="24"/>
              </w:rPr>
              <w:t>企业行业分类、行业代码</w:t>
            </w:r>
            <w:r>
              <w:rPr>
                <w:rFonts w:hint="eastAsia" w:ascii="宋体" w:hAnsi="宋体" w:eastAsia="宋体" w:cs="宋体"/>
                <w:color w:val="000000"/>
                <w:sz w:val="24"/>
                <w:szCs w:val="24"/>
                <w:lang w:eastAsia="zh-CN"/>
              </w:rPr>
              <w:t>、</w:t>
            </w:r>
            <w:r>
              <w:rPr>
                <w:rFonts w:hint="eastAsia" w:ascii="宋体" w:hAnsi="宋体" w:eastAsia="宋体" w:cs="宋体"/>
                <w:sz w:val="24"/>
                <w:szCs w:val="24"/>
              </w:rPr>
              <w:t>当年新入库技改项目等。</w:t>
            </w:r>
            <w:r>
              <w:rPr>
                <w:rFonts w:hint="eastAsia" w:ascii="宋体" w:hAnsi="宋体" w:eastAsia="宋体" w:cs="宋体"/>
                <w:color w:val="000000"/>
                <w:sz w:val="24"/>
                <w:szCs w:val="24"/>
              </w:rPr>
              <w:t>等，会同</w:t>
            </w: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科技局共同提供规上工业企业研发投入增长情况</w:t>
            </w:r>
          </w:p>
        </w:tc>
      </w:tr>
      <w:tr w14:paraId="705C96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7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4EF4D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11</w:t>
            </w:r>
          </w:p>
        </w:tc>
        <w:tc>
          <w:tcPr>
            <w:tcW w:w="2397" w:type="dxa"/>
            <w:tcBorders>
              <w:top w:val="nil"/>
              <w:left w:val="nil"/>
              <w:bottom w:val="single" w:color="auto" w:sz="8" w:space="0"/>
              <w:right w:val="single" w:color="auto" w:sz="8" w:space="0"/>
            </w:tcBorders>
            <w:shd w:val="clear" w:color="auto" w:fill="auto"/>
            <w:tcMar>
              <w:left w:w="57" w:type="dxa"/>
              <w:right w:w="57" w:type="dxa"/>
            </w:tcMar>
            <w:vAlign w:val="center"/>
          </w:tcPr>
          <w:p w14:paraId="7F7A6E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pacing w:val="-7"/>
                <w:sz w:val="24"/>
                <w:szCs w:val="24"/>
                <w:lang w:eastAsia="zh-CN"/>
              </w:rPr>
              <w:t>县</w:t>
            </w:r>
            <w:r>
              <w:rPr>
                <w:rFonts w:hint="eastAsia" w:ascii="宋体" w:hAnsi="宋体" w:eastAsia="宋体" w:cs="宋体"/>
                <w:color w:val="000000"/>
                <w:spacing w:val="-7"/>
                <w:sz w:val="24"/>
                <w:szCs w:val="24"/>
              </w:rPr>
              <w:t>地方金融监督管理局</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1F3DB4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提供全</w:t>
            </w: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主板上市企业名录</w:t>
            </w:r>
          </w:p>
        </w:tc>
      </w:tr>
      <w:tr w14:paraId="640776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7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C913B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12</w:t>
            </w:r>
          </w:p>
        </w:tc>
        <w:tc>
          <w:tcPr>
            <w:tcW w:w="2397" w:type="dxa"/>
            <w:tcBorders>
              <w:top w:val="nil"/>
              <w:left w:val="nil"/>
              <w:bottom w:val="single" w:color="auto" w:sz="8" w:space="0"/>
              <w:right w:val="single" w:color="auto" w:sz="8" w:space="0"/>
            </w:tcBorders>
            <w:shd w:val="clear" w:color="auto" w:fill="auto"/>
            <w:tcMar>
              <w:left w:w="57" w:type="dxa"/>
              <w:right w:w="57" w:type="dxa"/>
            </w:tcMar>
            <w:vAlign w:val="center"/>
          </w:tcPr>
          <w:p w14:paraId="7651FC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税务局</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0B7011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pacing w:val="-8"/>
                <w:sz w:val="24"/>
                <w:szCs w:val="24"/>
              </w:rPr>
              <w:t>提供参评</w:t>
            </w:r>
            <w:r>
              <w:rPr>
                <w:rFonts w:hint="eastAsia" w:ascii="宋体" w:hAnsi="宋体" w:eastAsia="宋体" w:cs="宋体"/>
                <w:color w:val="000000"/>
                <w:spacing w:val="-8"/>
                <w:sz w:val="24"/>
                <w:szCs w:val="24"/>
                <w:lang w:eastAsia="zh-CN"/>
              </w:rPr>
              <w:t>工业</w:t>
            </w:r>
            <w:r>
              <w:rPr>
                <w:rFonts w:hint="eastAsia" w:ascii="宋体" w:hAnsi="宋体" w:eastAsia="宋体" w:cs="宋体"/>
                <w:color w:val="000000"/>
                <w:spacing w:val="-8"/>
                <w:sz w:val="24"/>
                <w:szCs w:val="24"/>
              </w:rPr>
              <w:t>企业近两年入库税收、营业收入等数据，全</w:t>
            </w:r>
            <w:r>
              <w:rPr>
                <w:rFonts w:hint="eastAsia" w:ascii="宋体" w:hAnsi="宋体" w:eastAsia="宋体" w:cs="宋体"/>
                <w:color w:val="000000"/>
                <w:spacing w:val="-8"/>
                <w:sz w:val="24"/>
                <w:szCs w:val="24"/>
                <w:lang w:eastAsia="zh-CN"/>
              </w:rPr>
              <w:t>县</w:t>
            </w:r>
            <w:r>
              <w:rPr>
                <w:rFonts w:hint="eastAsia" w:ascii="宋体" w:hAnsi="宋体" w:eastAsia="宋体" w:cs="宋体"/>
                <w:color w:val="000000"/>
                <w:spacing w:val="-8"/>
                <w:sz w:val="24"/>
                <w:szCs w:val="24"/>
              </w:rPr>
              <w:t>A级纳税信用企业名录</w:t>
            </w:r>
          </w:p>
        </w:tc>
      </w:tr>
      <w:tr w14:paraId="621247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3" w:hRule="atLeast"/>
          <w:jc w:val="center"/>
        </w:trPr>
        <w:tc>
          <w:tcPr>
            <w:tcW w:w="705" w:type="dxa"/>
            <w:vMerge w:val="restar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023A6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default" w:ascii="Calibri" w:hAnsi="Calibri" w:cs="Calibri"/>
                <w:color w:val="000000"/>
                <w:sz w:val="24"/>
                <w:szCs w:val="24"/>
              </w:rPr>
              <w:t>13</w:t>
            </w:r>
          </w:p>
        </w:tc>
        <w:tc>
          <w:tcPr>
            <w:tcW w:w="2397"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45F51D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Calibri" w:hAnsi="Calibri" w:cs="Calibri"/>
                <w:sz w:val="21"/>
                <w:szCs w:val="21"/>
              </w:rPr>
            </w:pPr>
            <w:r>
              <w:rPr>
                <w:rFonts w:hint="eastAsia" w:ascii="宋体" w:hAnsi="宋体" w:eastAsia="宋体" w:cs="宋体"/>
                <w:color w:val="000000"/>
                <w:sz w:val="24"/>
                <w:szCs w:val="24"/>
              </w:rPr>
              <w:t>各</w:t>
            </w:r>
            <w:r>
              <w:rPr>
                <w:rFonts w:hint="eastAsia" w:ascii="宋体" w:hAnsi="宋体" w:eastAsia="宋体" w:cs="宋体"/>
                <w:color w:val="000000"/>
                <w:sz w:val="24"/>
                <w:szCs w:val="24"/>
                <w:lang w:eastAsia="zh-CN"/>
              </w:rPr>
              <w:t>镇</w:t>
            </w:r>
            <w:r>
              <w:rPr>
                <w:rFonts w:hint="eastAsia" w:ascii="宋体" w:hAnsi="宋体" w:eastAsia="宋体" w:cs="宋体"/>
                <w:color w:val="000000"/>
                <w:sz w:val="24"/>
                <w:szCs w:val="24"/>
              </w:rPr>
              <w:t>、园区</w:t>
            </w: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47F7FD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广泛宣传评价办法及评价结果运用方案，做到工业企业全覆盖知晓</w:t>
            </w:r>
          </w:p>
        </w:tc>
      </w:tr>
      <w:tr w14:paraId="3A022A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3" w:hRule="atLeast"/>
          <w:jc w:val="center"/>
        </w:trPr>
        <w:tc>
          <w:tcPr>
            <w:tcW w:w="705"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EDC4A97">
            <w:pPr>
              <w:rPr>
                <w:rFonts w:hint="eastAsia" w:ascii="宋体"/>
                <w:sz w:val="24"/>
                <w:szCs w:val="24"/>
              </w:rPr>
            </w:pPr>
          </w:p>
        </w:tc>
        <w:tc>
          <w:tcPr>
            <w:tcW w:w="239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0D59DB61">
            <w:pPr>
              <w:rPr>
                <w:rFonts w:hint="eastAsia" w:ascii="宋体"/>
                <w:sz w:val="24"/>
                <w:szCs w:val="24"/>
              </w:rPr>
            </w:pP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6C979A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核实本辖区参评</w:t>
            </w:r>
            <w:r>
              <w:rPr>
                <w:rFonts w:hint="eastAsia" w:ascii="宋体" w:hAnsi="宋体" w:eastAsia="宋体" w:cs="宋体"/>
                <w:color w:val="000000"/>
                <w:sz w:val="24"/>
                <w:szCs w:val="24"/>
                <w:lang w:eastAsia="zh-CN"/>
              </w:rPr>
              <w:t>工业</w:t>
            </w:r>
            <w:r>
              <w:rPr>
                <w:rFonts w:hint="eastAsia" w:ascii="宋体" w:hAnsi="宋体" w:eastAsia="宋体" w:cs="宋体"/>
                <w:color w:val="000000"/>
                <w:sz w:val="24"/>
                <w:szCs w:val="24"/>
              </w:rPr>
              <w:t>企业名单，在规定时间内提出建议列入过渡期的企业名单和企业用地</w:t>
            </w:r>
          </w:p>
        </w:tc>
      </w:tr>
      <w:tr w14:paraId="093550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705"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80D583C">
            <w:pPr>
              <w:rPr>
                <w:rFonts w:hint="eastAsia" w:ascii="宋体"/>
                <w:sz w:val="24"/>
                <w:szCs w:val="24"/>
              </w:rPr>
            </w:pPr>
          </w:p>
        </w:tc>
        <w:tc>
          <w:tcPr>
            <w:tcW w:w="239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36B9307F">
            <w:pPr>
              <w:rPr>
                <w:rFonts w:hint="eastAsia" w:ascii="宋体"/>
                <w:sz w:val="24"/>
                <w:szCs w:val="24"/>
              </w:rPr>
            </w:pP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0AFEFC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提供本辖区</w:t>
            </w:r>
            <w:r>
              <w:rPr>
                <w:rFonts w:hint="eastAsia" w:ascii="宋体" w:hAnsi="宋体" w:eastAsia="宋体" w:cs="宋体"/>
                <w:color w:val="000000"/>
                <w:sz w:val="24"/>
                <w:szCs w:val="24"/>
                <w:lang w:eastAsia="zh-CN"/>
              </w:rPr>
              <w:t>工业</w:t>
            </w:r>
            <w:r>
              <w:rPr>
                <w:rFonts w:hint="eastAsia" w:ascii="宋体" w:hAnsi="宋体" w:eastAsia="宋体" w:cs="宋体"/>
                <w:color w:val="000000"/>
                <w:sz w:val="24"/>
                <w:szCs w:val="24"/>
              </w:rPr>
              <w:t>企业实际占用（含租赁）土地面积报</w:t>
            </w: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自然资源和规划局审核</w:t>
            </w:r>
          </w:p>
        </w:tc>
      </w:tr>
      <w:tr w14:paraId="1DE7E6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705"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0CB5CCA">
            <w:pPr>
              <w:rPr>
                <w:rFonts w:hint="eastAsia" w:ascii="宋体"/>
                <w:sz w:val="24"/>
                <w:szCs w:val="24"/>
              </w:rPr>
            </w:pPr>
          </w:p>
        </w:tc>
        <w:tc>
          <w:tcPr>
            <w:tcW w:w="239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5CCFD9F7">
            <w:pPr>
              <w:rPr>
                <w:rFonts w:hint="eastAsia" w:ascii="宋体"/>
                <w:sz w:val="24"/>
                <w:szCs w:val="24"/>
              </w:rPr>
            </w:pP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79E4A7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在规定时间内提出本辖区内对全</w:t>
            </w:r>
            <w:r>
              <w:rPr>
                <w:rFonts w:hint="eastAsia" w:ascii="宋体" w:hAnsi="宋体" w:eastAsia="宋体" w:cs="宋体"/>
                <w:color w:val="000000"/>
                <w:sz w:val="24"/>
                <w:szCs w:val="24"/>
                <w:lang w:eastAsia="zh-CN"/>
              </w:rPr>
              <w:t>县</w:t>
            </w:r>
            <w:r>
              <w:rPr>
                <w:rFonts w:hint="eastAsia" w:ascii="宋体" w:hAnsi="宋体" w:eastAsia="宋体" w:cs="宋体"/>
                <w:color w:val="000000"/>
                <w:sz w:val="24"/>
                <w:szCs w:val="24"/>
              </w:rPr>
              <w:t>经济社会发展和产业转型升级做出突出贡献的企业报领导小组</w:t>
            </w:r>
          </w:p>
        </w:tc>
      </w:tr>
      <w:tr w14:paraId="4C6477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705" w:type="dxa"/>
            <w:vMerge w:val="continue"/>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A770D08">
            <w:pPr>
              <w:rPr>
                <w:rFonts w:hint="eastAsia" w:ascii="宋体"/>
                <w:sz w:val="24"/>
                <w:szCs w:val="24"/>
              </w:rPr>
            </w:pPr>
          </w:p>
        </w:tc>
        <w:tc>
          <w:tcPr>
            <w:tcW w:w="239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4F2127A7">
            <w:pPr>
              <w:rPr>
                <w:rFonts w:hint="eastAsia" w:ascii="宋体"/>
                <w:sz w:val="24"/>
                <w:szCs w:val="24"/>
              </w:rPr>
            </w:pPr>
          </w:p>
        </w:tc>
        <w:tc>
          <w:tcPr>
            <w:tcW w:w="10778" w:type="dxa"/>
            <w:tcBorders>
              <w:top w:val="nil"/>
              <w:left w:val="nil"/>
              <w:bottom w:val="single" w:color="auto" w:sz="8" w:space="0"/>
              <w:right w:val="single" w:color="auto" w:sz="8" w:space="0"/>
            </w:tcBorders>
            <w:shd w:val="clear" w:color="auto" w:fill="auto"/>
            <w:tcMar>
              <w:left w:w="57" w:type="dxa"/>
              <w:right w:w="57" w:type="dxa"/>
            </w:tcMar>
            <w:vAlign w:val="center"/>
          </w:tcPr>
          <w:p w14:paraId="4DBD76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Calibri" w:hAnsi="Calibri" w:cs="Calibri"/>
                <w:sz w:val="21"/>
                <w:szCs w:val="21"/>
              </w:rPr>
            </w:pPr>
            <w:r>
              <w:rPr>
                <w:rFonts w:hint="eastAsia" w:ascii="宋体" w:hAnsi="宋体" w:eastAsia="宋体" w:cs="宋体"/>
                <w:color w:val="000000"/>
                <w:sz w:val="24"/>
                <w:szCs w:val="24"/>
              </w:rPr>
              <w:t>审核本辖区</w:t>
            </w:r>
            <w:r>
              <w:rPr>
                <w:rFonts w:hint="eastAsia" w:ascii="宋体" w:hAnsi="宋体" w:eastAsia="宋体" w:cs="宋体"/>
                <w:color w:val="000000"/>
                <w:sz w:val="24"/>
                <w:szCs w:val="24"/>
                <w:lang w:eastAsia="zh-CN"/>
              </w:rPr>
              <w:t>工业</w:t>
            </w:r>
            <w:r>
              <w:rPr>
                <w:rFonts w:hint="eastAsia" w:ascii="宋体" w:hAnsi="宋体" w:eastAsia="宋体" w:cs="宋体"/>
                <w:color w:val="000000"/>
                <w:sz w:val="24"/>
                <w:szCs w:val="24"/>
              </w:rPr>
              <w:t>企业数据核实、确认情况</w:t>
            </w:r>
          </w:p>
        </w:tc>
      </w:tr>
    </w:tbl>
    <w:p w14:paraId="42A908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14:paraId="5E28A1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14:paraId="021D837E"/>
    <w:p w14:paraId="1A8CB0BD"/>
    <w:p w14:paraId="37DECC44"/>
    <w:p w14:paraId="24D5A1E0"/>
    <w:p w14:paraId="370FE252"/>
    <w:p w14:paraId="77D99989"/>
    <w:p w14:paraId="02640969"/>
    <w:p w14:paraId="33588B38"/>
    <w:p w14:paraId="140DE237">
      <w:pPr>
        <w:overflowPunct w:val="0"/>
        <w:topLinePunct/>
        <w:spacing w:line="500" w:lineRule="exact"/>
        <w:rPr>
          <w:rFonts w:hint="eastAsia" w:ascii="Times New Roman" w:hAnsi="Times New Roman" w:eastAsia="方正仿宋_GBK"/>
          <w:sz w:val="28"/>
          <w:szCs w:val="28"/>
          <w:lang w:eastAsia="zh-CN"/>
        </w:rPr>
      </w:pPr>
      <w:r>
        <w:rPr>
          <w:rFonts w:ascii="Times New Roman" w:hAnsi="Times New Roman" w:eastAsia="方正仿宋_GBK"/>
          <w:sz w:val="28"/>
          <w:szCs w:val="28"/>
        </w:rPr>
        <w:t>抄送：</w:t>
      </w:r>
      <w:r>
        <w:rPr>
          <w:rFonts w:hint="eastAsia" w:ascii="Times New Roman" w:hAnsi="Times New Roman" w:eastAsia="方正仿宋_GBK"/>
          <w:sz w:val="28"/>
          <w:szCs w:val="28"/>
          <w:lang w:eastAsia="zh-CN"/>
        </w:rPr>
        <w:t>县</w:t>
      </w:r>
      <w:r>
        <w:rPr>
          <w:rFonts w:ascii="Times New Roman" w:hAnsi="Times New Roman" w:eastAsia="方正仿宋_GBK"/>
          <w:sz w:val="28"/>
          <w:szCs w:val="28"/>
        </w:rPr>
        <w:t>委</w:t>
      </w:r>
      <w:r>
        <w:rPr>
          <w:rFonts w:hint="eastAsia" w:ascii="Times New Roman" w:hAnsi="Times New Roman" w:eastAsia="方正仿宋_GBK"/>
          <w:sz w:val="28"/>
          <w:szCs w:val="28"/>
          <w:lang w:eastAsia="zh-CN"/>
        </w:rPr>
        <w:t>办公室、政府办公室、</w:t>
      </w:r>
      <w:r>
        <w:rPr>
          <w:rFonts w:ascii="Times New Roman" w:hAnsi="Times New Roman" w:eastAsia="方正仿宋_GBK"/>
          <w:sz w:val="28"/>
          <w:szCs w:val="28"/>
        </w:rPr>
        <w:t>人大办公室</w:t>
      </w:r>
      <w:r>
        <w:rPr>
          <w:rFonts w:hint="eastAsia" w:ascii="Times New Roman" w:hAnsi="Times New Roman" w:eastAsia="方正仿宋_GBK"/>
          <w:sz w:val="28"/>
          <w:szCs w:val="28"/>
          <w:lang w:eastAsia="zh-CN"/>
        </w:rPr>
        <w:t>、</w:t>
      </w:r>
      <w:r>
        <w:rPr>
          <w:rFonts w:ascii="Times New Roman" w:hAnsi="Times New Roman" w:eastAsia="方正仿宋_GBK"/>
          <w:sz w:val="28"/>
          <w:szCs w:val="28"/>
        </w:rPr>
        <w:t>政协办公室</w:t>
      </w:r>
      <w:r>
        <w:rPr>
          <w:rFonts w:hint="eastAsia" w:ascii="Times New Roman" w:hAnsi="Times New Roman" w:eastAsia="方正仿宋_GBK"/>
          <w:sz w:val="28"/>
          <w:szCs w:val="28"/>
          <w:lang w:eastAsia="zh-CN"/>
        </w:rPr>
        <w:t>、县</w:t>
      </w:r>
      <w:r>
        <w:rPr>
          <w:rFonts w:hint="eastAsia" w:ascii="Times New Roman" w:hAnsi="Times New Roman" w:eastAsia="方正仿宋_GBK"/>
          <w:sz w:val="28"/>
          <w:szCs w:val="28"/>
        </w:rPr>
        <w:t>监委</w:t>
      </w:r>
      <w:r>
        <w:rPr>
          <w:rFonts w:hint="eastAsia" w:ascii="Times New Roman" w:hAnsi="Times New Roman" w:eastAsia="方正仿宋_GBK"/>
          <w:sz w:val="28"/>
          <w:szCs w:val="28"/>
          <w:lang w:eastAsia="zh-CN"/>
        </w:rPr>
        <w:t>、</w:t>
      </w:r>
    </w:p>
    <w:p w14:paraId="06387BC2">
      <w:pPr>
        <w:overflowPunct w:val="0"/>
        <w:topLinePunct/>
        <w:spacing w:line="500" w:lineRule="exact"/>
        <w:ind w:firstLine="840" w:firstLineChars="300"/>
      </w:pPr>
      <w:r>
        <w:rPr>
          <w:rFonts w:hint="eastAsia" w:ascii="Times New Roman" w:hAnsi="Times New Roman" w:eastAsia="方正仿宋_GBK"/>
          <w:sz w:val="28"/>
          <w:szCs w:val="28"/>
          <w:lang w:eastAsia="zh-CN"/>
        </w:rPr>
        <w:t>县</w:t>
      </w:r>
      <w:r>
        <w:rPr>
          <w:rFonts w:ascii="Times New Roman" w:hAnsi="Times New Roman" w:eastAsia="方正仿宋_GBK"/>
          <w:sz w:val="28"/>
          <w:szCs w:val="28"/>
        </w:rPr>
        <w:t>法院</w:t>
      </w:r>
      <w:r>
        <w:rPr>
          <w:rFonts w:hint="eastAsia" w:ascii="Times New Roman" w:hAnsi="Times New Roman" w:eastAsia="方正仿宋_GBK"/>
          <w:sz w:val="28"/>
          <w:szCs w:val="28"/>
          <w:lang w:eastAsia="zh-CN"/>
        </w:rPr>
        <w:t>、县</w:t>
      </w:r>
      <w:r>
        <w:rPr>
          <w:rFonts w:ascii="Times New Roman" w:hAnsi="Times New Roman" w:eastAsia="方正仿宋_GBK"/>
          <w:sz w:val="28"/>
          <w:szCs w:val="28"/>
        </w:rPr>
        <w:t>检察院</w:t>
      </w:r>
      <w:r>
        <w:rPr>
          <w:rFonts w:hint="eastAsia" w:ascii="Times New Roman" w:hAnsi="Times New Roman" w:eastAsia="方正仿宋_GBK"/>
          <w:sz w:val="28"/>
          <w:szCs w:val="28"/>
          <w:lang w:eastAsia="zh-CN"/>
        </w:rPr>
        <w:t>、县直各单位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65E4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4B8D1">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C4B8D1">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7918C"/>
    <w:multiLevelType w:val="singleLevel"/>
    <w:tmpl w:val="87D7918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YjdlZGJhZjI5ODM4OTNiOWY0NDhlMzk2MDQwMGUifQ=="/>
  </w:docVars>
  <w:rsids>
    <w:rsidRoot w:val="19FA1ABB"/>
    <w:rsid w:val="03BD391E"/>
    <w:rsid w:val="06684EF4"/>
    <w:rsid w:val="087C30D8"/>
    <w:rsid w:val="0DB822D6"/>
    <w:rsid w:val="10EB41D2"/>
    <w:rsid w:val="11A23C72"/>
    <w:rsid w:val="11AE6E81"/>
    <w:rsid w:val="125769F3"/>
    <w:rsid w:val="175E7186"/>
    <w:rsid w:val="19FA1ABB"/>
    <w:rsid w:val="1A9561F7"/>
    <w:rsid w:val="1B575CDA"/>
    <w:rsid w:val="278A2153"/>
    <w:rsid w:val="2CCA6217"/>
    <w:rsid w:val="2E5642BC"/>
    <w:rsid w:val="3268280F"/>
    <w:rsid w:val="351F44B8"/>
    <w:rsid w:val="37B81E6D"/>
    <w:rsid w:val="3CE83028"/>
    <w:rsid w:val="42080033"/>
    <w:rsid w:val="450B19D6"/>
    <w:rsid w:val="49E02872"/>
    <w:rsid w:val="522247BD"/>
    <w:rsid w:val="52DA3410"/>
    <w:rsid w:val="70BD516B"/>
    <w:rsid w:val="7171729B"/>
    <w:rsid w:val="775546DD"/>
    <w:rsid w:val="7AB60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Body Text Indent 2"/>
    <w:basedOn w:val="1"/>
    <w:qFormat/>
    <w:uiPriority w:val="0"/>
    <w:pPr>
      <w:spacing w:after="120" w:line="480" w:lineRule="auto"/>
      <w:ind w:left="420" w:leftChars="200"/>
    </w:pPr>
    <w:rPr>
      <w:kern w:val="0"/>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8144</Words>
  <Characters>8255</Characters>
  <Lines>0</Lines>
  <Paragraphs>0</Paragraphs>
  <TotalTime>8</TotalTime>
  <ScaleCrop>false</ScaleCrop>
  <LinksUpToDate>false</LinksUpToDate>
  <CharactersWithSpaces>8414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2022-02-09T00:32:00Z</dcterms:created>
  <dc:creator>风语者</dc:creator>
  <cp:lastModifiedBy>Administrator</cp:lastModifiedBy>
  <cp:lastPrinted>2022-03-10T02:03:00Z</cp:lastPrinted>
  <dcterms:modified xsi:type="dcterms:W3CDTF">2024-08-07T08:10:05Z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9594FA4EAEEB437DADAE52C46D62DF2A_13</vt:lpwstr>
  </property>
</Properties>
</file>