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仿宋_GB2312" w:eastAsia="方正小标宋_GBK"/>
          <w:b/>
          <w:bCs w:val="0"/>
          <w:spacing w:val="0"/>
          <w:w w:val="38"/>
          <w:kern w:val="0"/>
          <w:sz w:val="120"/>
          <w:szCs w:val="12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45"/>
          <w:kern w:val="0"/>
          <w:sz w:val="120"/>
          <w:szCs w:val="120"/>
          <w:lang w:val="en-US" w:eastAsia="zh-CN"/>
        </w:rPr>
        <w:t>中共砀山县委农村工作领导小组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0"/>
          <w:w w:val="45"/>
          <w:kern w:val="0"/>
          <w:sz w:val="120"/>
          <w:szCs w:val="120"/>
        </w:rPr>
        <w:t>文件</w:t>
      </w:r>
    </w:p>
    <w:p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砀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农工组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方正小标宋简体" w:eastAsia="仿宋_GB2312" w:cs="宋体"/>
          <w:spacing w:val="-10"/>
          <w:kern w:val="0"/>
          <w:sz w:val="32"/>
          <w:szCs w:val="32"/>
        </w:rPr>
        <w:t>号</w:t>
      </w:r>
    </w:p>
    <w:p>
      <w:pPr>
        <w:spacing w:line="640" w:lineRule="exact"/>
        <w:jc w:val="left"/>
        <w:rPr>
          <w:rFonts w:ascii="华文中宋" w:hAnsi="华文中宋" w:eastAsia="华文中宋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23495</wp:posOffset>
                </wp:positionV>
                <wp:extent cx="6177280" cy="0"/>
                <wp:effectExtent l="0" t="25400" r="13970" b="31750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top:1.85pt;height:0pt;width:486.4pt;mso-position-horizontal:center;z-index:251659264;mso-width-relative:page;mso-height-relative:page;" filled="f" stroked="t" coordsize="21600,21600" o:gfxdata="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rE&#10;/BTVAAAABAEAAA8AAAAAAAAAAQAgAAAAIgAAAGRycy9kb3ducmV2LnhtbFBLAQIUABQAAAAIAIdO&#10;4kAhvbxf7QEAAOQDAAAOAAAAAAAAAAEAIAAAACQBAABkcnMvZTJvRG9jLnhtbFBLBQYAAAAABgAG&#10;AFkBAACDBQAAAAA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砀山县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推进乡村振兴补助资金项目计划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各镇（园区）、县直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关单位：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《中央财政衔接推进乡村振兴补助资金管理办法》（财农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〕1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等文件精神，经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中共砀山县委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农村工作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领导小组会议研究，我县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对202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年中央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1736万元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进行安排分配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。项目计划已在砀山县政府网站进行了公示，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无异议。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现将砀山县2024年中央财政衔接推进乡村振兴补助资金项目计划下达给你们，并就有关事项通知如下：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一是落实好公告公示制度。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关于完善扶贫资金项目公告公示制度的实施意见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皖扶办〔2018〕11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等文件规定，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各镇（园区）、村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（社区）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在接到资金项目计划的批复后，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要及时通过公开栏等方式进行公告，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镇（园区）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公告内容为涉及本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镇（园区）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的批复文件、项目清单，村公告内容为涉及本村的批复文件、项目清单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；项目管理单位或实施单位在项目实施前对项目实施方案进行公示，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公示时间原则上不得少于10天。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二是规范项目开工、实施工作。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《安徽省财政衔接推进乡村振兴补助资金项目管理办法》（皖乡振发〔2023〕50号）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等文件要求，各项目实施单位要抓紧组织设计、招投标、施工；严格按照下达的项目计划组织实施，不得擅自更改、调整项目、批复事项；项目要按照计划时间完工，尽早发挥项目效益。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三是项目管理和资金拨付由项目主管部门负责。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各项目单位要严格按照财政衔接资金管理的要求，严禁挤占、截留、挪用项目资金。资金的拨付使用严格执行国库集中支付和政府采购有关规定。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四是做好项目验收和后续管理。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项目完成后，规范项目验收。同时参照扶贫项目资产管理有关要求，按照“谁主管、谁负责”的原则，依序开展项目确权、移交、登记、管护运营、收益分配等工作。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auto"/>
          <w:lang w:val="en-US" w:eastAsia="zh-CN" w:bidi="ar-SA"/>
        </w:rPr>
        <w:t>五是注重资金项目的绩效管理。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切实发挥财政衔接资金预期效益，做好巩固拓展脱贫攻坚成果同乡村振兴有效衔接。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80" w:lef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80" w:leftChars="0" w:hanging="1280" w:hangingChars="4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附件：1.砀山县2024年中央财政衔接推进乡村振兴补助资金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278" w:leftChars="456" w:hanging="320" w:hangingChars="1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2.砀山县2024年中央财政衔接推进乡村振兴补助资金项目计划表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中共砀山县委农村工作领导小组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 xml:space="preserve">2024年6月7日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仿宋_GB2312" w:hAnsi="Times New Roman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抄：省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乡村振兴局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、省财政厅、市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>乡村振兴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eastAsia="zh-CN"/>
        </w:rPr>
        <w:t>局、市财政局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shd w:val="clear" w:color="auto" w:fill="auto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u w:val="single"/>
          <w:lang w:val="en-US" w:eastAsia="zh-CN"/>
        </w:rPr>
        <w:t xml:space="preserve">中共砀山县委农村工作领导小组办公室         2024年6月7日印发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914545-4F9E-48E0-B2CD-6C915F0A58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12F920-1A92-462C-AF54-F10B2BFE36E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85D67C9-713B-4439-AACA-3E0D8FE8996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1E3A12F-86C7-4566-8DE6-01B1D57347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45FD7E0-395D-4627-9BC2-05A4294BE30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SwiaGRpZCI6ImQ3OTM4YzNjNjVkY2NiNDI2Mzc3YTUzM2FiZjZlODEwIiwidXNlckNvdW50IjoyfQ=="/>
  </w:docVars>
  <w:rsids>
    <w:rsidRoot w:val="2FDF5166"/>
    <w:rsid w:val="000011DD"/>
    <w:rsid w:val="00002FCF"/>
    <w:rsid w:val="00004031"/>
    <w:rsid w:val="00005C4B"/>
    <w:rsid w:val="00035620"/>
    <w:rsid w:val="0004351C"/>
    <w:rsid w:val="000456F3"/>
    <w:rsid w:val="00060B93"/>
    <w:rsid w:val="0006200B"/>
    <w:rsid w:val="00065EFB"/>
    <w:rsid w:val="00066813"/>
    <w:rsid w:val="000674A6"/>
    <w:rsid w:val="00072E3B"/>
    <w:rsid w:val="000731C2"/>
    <w:rsid w:val="00083140"/>
    <w:rsid w:val="000878D9"/>
    <w:rsid w:val="00087FFE"/>
    <w:rsid w:val="00090C34"/>
    <w:rsid w:val="00096954"/>
    <w:rsid w:val="000B6970"/>
    <w:rsid w:val="000C1501"/>
    <w:rsid w:val="000C4CD7"/>
    <w:rsid w:val="000C5440"/>
    <w:rsid w:val="000D5989"/>
    <w:rsid w:val="000E429D"/>
    <w:rsid w:val="000F7B7D"/>
    <w:rsid w:val="00110498"/>
    <w:rsid w:val="0011450D"/>
    <w:rsid w:val="001149E5"/>
    <w:rsid w:val="00116F1D"/>
    <w:rsid w:val="00120808"/>
    <w:rsid w:val="00120E7F"/>
    <w:rsid w:val="001502F5"/>
    <w:rsid w:val="00152F3A"/>
    <w:rsid w:val="0015474A"/>
    <w:rsid w:val="00154814"/>
    <w:rsid w:val="0015782C"/>
    <w:rsid w:val="00165F40"/>
    <w:rsid w:val="00166D88"/>
    <w:rsid w:val="00171C5D"/>
    <w:rsid w:val="00173591"/>
    <w:rsid w:val="00177DF4"/>
    <w:rsid w:val="00181929"/>
    <w:rsid w:val="001A3536"/>
    <w:rsid w:val="001B10F7"/>
    <w:rsid w:val="001C4850"/>
    <w:rsid w:val="001C5266"/>
    <w:rsid w:val="001D48CE"/>
    <w:rsid w:val="001D624C"/>
    <w:rsid w:val="001E0415"/>
    <w:rsid w:val="001E3302"/>
    <w:rsid w:val="001E6012"/>
    <w:rsid w:val="001F6797"/>
    <w:rsid w:val="002115AD"/>
    <w:rsid w:val="0021253F"/>
    <w:rsid w:val="00216193"/>
    <w:rsid w:val="0023032B"/>
    <w:rsid w:val="00233ED5"/>
    <w:rsid w:val="00237FEA"/>
    <w:rsid w:val="00267CB7"/>
    <w:rsid w:val="002758CF"/>
    <w:rsid w:val="0028170C"/>
    <w:rsid w:val="00290E96"/>
    <w:rsid w:val="002932A9"/>
    <w:rsid w:val="00297A9A"/>
    <w:rsid w:val="002A1934"/>
    <w:rsid w:val="002A3B61"/>
    <w:rsid w:val="002B6FA0"/>
    <w:rsid w:val="002D7CE6"/>
    <w:rsid w:val="002F061E"/>
    <w:rsid w:val="00301991"/>
    <w:rsid w:val="003026EE"/>
    <w:rsid w:val="0030299A"/>
    <w:rsid w:val="00303FEF"/>
    <w:rsid w:val="00310EDA"/>
    <w:rsid w:val="00313204"/>
    <w:rsid w:val="00320813"/>
    <w:rsid w:val="00323063"/>
    <w:rsid w:val="00325E69"/>
    <w:rsid w:val="00331F2C"/>
    <w:rsid w:val="00332D55"/>
    <w:rsid w:val="003407AE"/>
    <w:rsid w:val="0034245D"/>
    <w:rsid w:val="0034515B"/>
    <w:rsid w:val="00363E79"/>
    <w:rsid w:val="003756F3"/>
    <w:rsid w:val="00387CE7"/>
    <w:rsid w:val="00395D47"/>
    <w:rsid w:val="003C76CB"/>
    <w:rsid w:val="003D5FC0"/>
    <w:rsid w:val="003D7946"/>
    <w:rsid w:val="003E0320"/>
    <w:rsid w:val="003E5A79"/>
    <w:rsid w:val="003F1E9B"/>
    <w:rsid w:val="00403AAE"/>
    <w:rsid w:val="004076F9"/>
    <w:rsid w:val="00412B05"/>
    <w:rsid w:val="004141B6"/>
    <w:rsid w:val="00415F57"/>
    <w:rsid w:val="004309D2"/>
    <w:rsid w:val="00433F2B"/>
    <w:rsid w:val="00440C2C"/>
    <w:rsid w:val="0044432A"/>
    <w:rsid w:val="0045294F"/>
    <w:rsid w:val="004638F5"/>
    <w:rsid w:val="00464F38"/>
    <w:rsid w:val="00466BCA"/>
    <w:rsid w:val="00467BD8"/>
    <w:rsid w:val="00472E21"/>
    <w:rsid w:val="00475C84"/>
    <w:rsid w:val="00483C48"/>
    <w:rsid w:val="0049716D"/>
    <w:rsid w:val="004B586F"/>
    <w:rsid w:val="004F314C"/>
    <w:rsid w:val="00511ABB"/>
    <w:rsid w:val="0052596A"/>
    <w:rsid w:val="00525E39"/>
    <w:rsid w:val="00525E44"/>
    <w:rsid w:val="00543942"/>
    <w:rsid w:val="00543A7B"/>
    <w:rsid w:val="00544D65"/>
    <w:rsid w:val="00546EC4"/>
    <w:rsid w:val="00550150"/>
    <w:rsid w:val="005574FB"/>
    <w:rsid w:val="00557FDF"/>
    <w:rsid w:val="00565D00"/>
    <w:rsid w:val="00572024"/>
    <w:rsid w:val="005729A1"/>
    <w:rsid w:val="005755FA"/>
    <w:rsid w:val="00576971"/>
    <w:rsid w:val="005A07CB"/>
    <w:rsid w:val="005A1A4E"/>
    <w:rsid w:val="005A49B8"/>
    <w:rsid w:val="005A6CD6"/>
    <w:rsid w:val="005B53CF"/>
    <w:rsid w:val="005E13B3"/>
    <w:rsid w:val="005E19FE"/>
    <w:rsid w:val="005E4E72"/>
    <w:rsid w:val="005E7620"/>
    <w:rsid w:val="00621927"/>
    <w:rsid w:val="00637B39"/>
    <w:rsid w:val="00637B49"/>
    <w:rsid w:val="00637CB4"/>
    <w:rsid w:val="00640290"/>
    <w:rsid w:val="00653036"/>
    <w:rsid w:val="00665DBB"/>
    <w:rsid w:val="00677008"/>
    <w:rsid w:val="00677B70"/>
    <w:rsid w:val="006811A1"/>
    <w:rsid w:val="00686D0C"/>
    <w:rsid w:val="00690EA9"/>
    <w:rsid w:val="0069310E"/>
    <w:rsid w:val="00697B00"/>
    <w:rsid w:val="006A0B2F"/>
    <w:rsid w:val="006A169C"/>
    <w:rsid w:val="006A2FCD"/>
    <w:rsid w:val="006A7D5E"/>
    <w:rsid w:val="006B0BAB"/>
    <w:rsid w:val="006B7114"/>
    <w:rsid w:val="006B7CF3"/>
    <w:rsid w:val="006C5BD8"/>
    <w:rsid w:val="006E06BF"/>
    <w:rsid w:val="006E445D"/>
    <w:rsid w:val="006F5E23"/>
    <w:rsid w:val="006F68B1"/>
    <w:rsid w:val="006F7E55"/>
    <w:rsid w:val="00706FDC"/>
    <w:rsid w:val="00710318"/>
    <w:rsid w:val="007135DE"/>
    <w:rsid w:val="00716A2F"/>
    <w:rsid w:val="007206C1"/>
    <w:rsid w:val="00734085"/>
    <w:rsid w:val="00735A77"/>
    <w:rsid w:val="007408AE"/>
    <w:rsid w:val="007414A0"/>
    <w:rsid w:val="00747980"/>
    <w:rsid w:val="007510FC"/>
    <w:rsid w:val="007671CB"/>
    <w:rsid w:val="007705FB"/>
    <w:rsid w:val="00773D2D"/>
    <w:rsid w:val="00775608"/>
    <w:rsid w:val="007767B2"/>
    <w:rsid w:val="0078249F"/>
    <w:rsid w:val="007865A4"/>
    <w:rsid w:val="007900AC"/>
    <w:rsid w:val="007913F0"/>
    <w:rsid w:val="00791980"/>
    <w:rsid w:val="00793BB7"/>
    <w:rsid w:val="007A71AD"/>
    <w:rsid w:val="007B105F"/>
    <w:rsid w:val="007B2FC6"/>
    <w:rsid w:val="007B7760"/>
    <w:rsid w:val="007C0984"/>
    <w:rsid w:val="007C3443"/>
    <w:rsid w:val="007D0C03"/>
    <w:rsid w:val="007D706E"/>
    <w:rsid w:val="007D782E"/>
    <w:rsid w:val="007D7F4C"/>
    <w:rsid w:val="00802D8F"/>
    <w:rsid w:val="00805A21"/>
    <w:rsid w:val="0081244B"/>
    <w:rsid w:val="0081375C"/>
    <w:rsid w:val="008146E7"/>
    <w:rsid w:val="00822BB3"/>
    <w:rsid w:val="0083052B"/>
    <w:rsid w:val="008365FE"/>
    <w:rsid w:val="00851953"/>
    <w:rsid w:val="00864AD6"/>
    <w:rsid w:val="008653C5"/>
    <w:rsid w:val="00874587"/>
    <w:rsid w:val="0088376D"/>
    <w:rsid w:val="00885C5D"/>
    <w:rsid w:val="00886A5E"/>
    <w:rsid w:val="008A24BE"/>
    <w:rsid w:val="008A6097"/>
    <w:rsid w:val="008B4820"/>
    <w:rsid w:val="008B720A"/>
    <w:rsid w:val="008B7CAF"/>
    <w:rsid w:val="008C6801"/>
    <w:rsid w:val="008F3641"/>
    <w:rsid w:val="008F5FA3"/>
    <w:rsid w:val="00902529"/>
    <w:rsid w:val="00903CD6"/>
    <w:rsid w:val="00905E2F"/>
    <w:rsid w:val="00906A5E"/>
    <w:rsid w:val="009158E2"/>
    <w:rsid w:val="00917C1B"/>
    <w:rsid w:val="009251AE"/>
    <w:rsid w:val="009346E5"/>
    <w:rsid w:val="0094321A"/>
    <w:rsid w:val="009467A6"/>
    <w:rsid w:val="00946E12"/>
    <w:rsid w:val="009576B7"/>
    <w:rsid w:val="00967EAA"/>
    <w:rsid w:val="00972560"/>
    <w:rsid w:val="00980341"/>
    <w:rsid w:val="0098611D"/>
    <w:rsid w:val="00993E1C"/>
    <w:rsid w:val="00993F05"/>
    <w:rsid w:val="00994700"/>
    <w:rsid w:val="009A4D54"/>
    <w:rsid w:val="009B3F19"/>
    <w:rsid w:val="009D6F76"/>
    <w:rsid w:val="009E2BD4"/>
    <w:rsid w:val="009F0EFB"/>
    <w:rsid w:val="009F7412"/>
    <w:rsid w:val="00A01A31"/>
    <w:rsid w:val="00A04B91"/>
    <w:rsid w:val="00A159D9"/>
    <w:rsid w:val="00A1768E"/>
    <w:rsid w:val="00A2373D"/>
    <w:rsid w:val="00A344C9"/>
    <w:rsid w:val="00A35F4F"/>
    <w:rsid w:val="00A3717E"/>
    <w:rsid w:val="00A4025A"/>
    <w:rsid w:val="00A425E8"/>
    <w:rsid w:val="00A46722"/>
    <w:rsid w:val="00A50472"/>
    <w:rsid w:val="00A56EBB"/>
    <w:rsid w:val="00A61AAF"/>
    <w:rsid w:val="00A64714"/>
    <w:rsid w:val="00A65C41"/>
    <w:rsid w:val="00A673E7"/>
    <w:rsid w:val="00A67518"/>
    <w:rsid w:val="00A71992"/>
    <w:rsid w:val="00A734FF"/>
    <w:rsid w:val="00A74A5B"/>
    <w:rsid w:val="00A81C64"/>
    <w:rsid w:val="00A8305C"/>
    <w:rsid w:val="00A86DC7"/>
    <w:rsid w:val="00A87184"/>
    <w:rsid w:val="00A96E9B"/>
    <w:rsid w:val="00A97231"/>
    <w:rsid w:val="00AA21E5"/>
    <w:rsid w:val="00AA25CF"/>
    <w:rsid w:val="00AB06B4"/>
    <w:rsid w:val="00AB4954"/>
    <w:rsid w:val="00AC4CAA"/>
    <w:rsid w:val="00AD40FD"/>
    <w:rsid w:val="00AE7919"/>
    <w:rsid w:val="00B06707"/>
    <w:rsid w:val="00B17923"/>
    <w:rsid w:val="00B20C85"/>
    <w:rsid w:val="00B2350E"/>
    <w:rsid w:val="00B2658D"/>
    <w:rsid w:val="00B34077"/>
    <w:rsid w:val="00B35B45"/>
    <w:rsid w:val="00B424F9"/>
    <w:rsid w:val="00B51828"/>
    <w:rsid w:val="00B52E0D"/>
    <w:rsid w:val="00B57E91"/>
    <w:rsid w:val="00B6041A"/>
    <w:rsid w:val="00B62481"/>
    <w:rsid w:val="00B6262E"/>
    <w:rsid w:val="00B62D8A"/>
    <w:rsid w:val="00B76A8C"/>
    <w:rsid w:val="00B81130"/>
    <w:rsid w:val="00B9320D"/>
    <w:rsid w:val="00BA3F7B"/>
    <w:rsid w:val="00BB0BBE"/>
    <w:rsid w:val="00BB0E43"/>
    <w:rsid w:val="00BC1D44"/>
    <w:rsid w:val="00BC4A90"/>
    <w:rsid w:val="00BE5368"/>
    <w:rsid w:val="00BE59FB"/>
    <w:rsid w:val="00C13FB1"/>
    <w:rsid w:val="00C2649D"/>
    <w:rsid w:val="00C4013B"/>
    <w:rsid w:val="00C50172"/>
    <w:rsid w:val="00C61EBB"/>
    <w:rsid w:val="00C64806"/>
    <w:rsid w:val="00C747BC"/>
    <w:rsid w:val="00C764EF"/>
    <w:rsid w:val="00C85D89"/>
    <w:rsid w:val="00C877E6"/>
    <w:rsid w:val="00C952BC"/>
    <w:rsid w:val="00C97593"/>
    <w:rsid w:val="00CA1BFF"/>
    <w:rsid w:val="00CA307D"/>
    <w:rsid w:val="00CA705B"/>
    <w:rsid w:val="00CB38E3"/>
    <w:rsid w:val="00CB69E9"/>
    <w:rsid w:val="00CE6767"/>
    <w:rsid w:val="00CF0FF4"/>
    <w:rsid w:val="00CF1133"/>
    <w:rsid w:val="00CF73D7"/>
    <w:rsid w:val="00D03A91"/>
    <w:rsid w:val="00D05DDF"/>
    <w:rsid w:val="00D06B7C"/>
    <w:rsid w:val="00D2171C"/>
    <w:rsid w:val="00D221A3"/>
    <w:rsid w:val="00D27E05"/>
    <w:rsid w:val="00D30866"/>
    <w:rsid w:val="00D54E79"/>
    <w:rsid w:val="00D5727F"/>
    <w:rsid w:val="00D66F4A"/>
    <w:rsid w:val="00D86BBB"/>
    <w:rsid w:val="00D926FA"/>
    <w:rsid w:val="00DB3BF7"/>
    <w:rsid w:val="00DC3D91"/>
    <w:rsid w:val="00DC4CA5"/>
    <w:rsid w:val="00DD653F"/>
    <w:rsid w:val="00DE5062"/>
    <w:rsid w:val="00DE5110"/>
    <w:rsid w:val="00DF2EBE"/>
    <w:rsid w:val="00DF4D85"/>
    <w:rsid w:val="00E02F6D"/>
    <w:rsid w:val="00E11093"/>
    <w:rsid w:val="00E14929"/>
    <w:rsid w:val="00E24046"/>
    <w:rsid w:val="00E271B5"/>
    <w:rsid w:val="00E30BCE"/>
    <w:rsid w:val="00E45A05"/>
    <w:rsid w:val="00E50497"/>
    <w:rsid w:val="00E60B54"/>
    <w:rsid w:val="00E636EA"/>
    <w:rsid w:val="00E6491E"/>
    <w:rsid w:val="00E6607C"/>
    <w:rsid w:val="00E75103"/>
    <w:rsid w:val="00E80875"/>
    <w:rsid w:val="00E8337C"/>
    <w:rsid w:val="00E85143"/>
    <w:rsid w:val="00EA64C4"/>
    <w:rsid w:val="00EB4446"/>
    <w:rsid w:val="00EC2A1A"/>
    <w:rsid w:val="00EE537E"/>
    <w:rsid w:val="00EE6AF7"/>
    <w:rsid w:val="00EF7EB3"/>
    <w:rsid w:val="00F25155"/>
    <w:rsid w:val="00F278DE"/>
    <w:rsid w:val="00F30A45"/>
    <w:rsid w:val="00F372B0"/>
    <w:rsid w:val="00F5760F"/>
    <w:rsid w:val="00F63228"/>
    <w:rsid w:val="00F63AE2"/>
    <w:rsid w:val="00F743BA"/>
    <w:rsid w:val="00F80C92"/>
    <w:rsid w:val="00F83F46"/>
    <w:rsid w:val="00F90178"/>
    <w:rsid w:val="00F91B58"/>
    <w:rsid w:val="00F9294A"/>
    <w:rsid w:val="00FA1E35"/>
    <w:rsid w:val="00FA5DCA"/>
    <w:rsid w:val="00FC3E2F"/>
    <w:rsid w:val="00FC5796"/>
    <w:rsid w:val="00FD0B8E"/>
    <w:rsid w:val="00FD2A3C"/>
    <w:rsid w:val="00FD2FD2"/>
    <w:rsid w:val="00FE19A7"/>
    <w:rsid w:val="00FE27AF"/>
    <w:rsid w:val="00FE3171"/>
    <w:rsid w:val="00FE601C"/>
    <w:rsid w:val="00FE76CF"/>
    <w:rsid w:val="00FF3799"/>
    <w:rsid w:val="11957F8C"/>
    <w:rsid w:val="1CC06C43"/>
    <w:rsid w:val="1DE229AD"/>
    <w:rsid w:val="207F1023"/>
    <w:rsid w:val="2EA5699B"/>
    <w:rsid w:val="2FDF5166"/>
    <w:rsid w:val="52B50A93"/>
    <w:rsid w:val="5ED912FA"/>
    <w:rsid w:val="6A974BE0"/>
    <w:rsid w:val="79D10B67"/>
    <w:rsid w:val="7E7E0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ody Text Indent 2"/>
    <w:next w:val="1"/>
    <w:qFormat/>
    <w:uiPriority w:val="0"/>
    <w:pPr>
      <w:widowControl w:val="0"/>
      <w:suppressAutoHyphens/>
      <w:bidi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qFormat/>
    <w:uiPriority w:val="0"/>
    <w:pPr>
      <w:widowControl w:val="0"/>
      <w:suppressAutoHyphens/>
      <w:bidi w:val="0"/>
      <w:spacing w:beforeLines="0" w:beforeAutospacing="0" w:afterLines="0" w:afterAutospacing="0"/>
      <w:jc w:val="both"/>
      <w:outlineLvl w:val="0"/>
    </w:pPr>
    <w:rPr>
      <w:rFonts w:ascii="DejaVu Sans" w:hAnsi="DejaVu Sans" w:eastAsia="宋体" w:cs="Times New Roman"/>
      <w:color w:val="auto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  <w:u w:color="000000"/>
    </w:rPr>
  </w:style>
  <w:style w:type="character" w:customStyle="1" w:styleId="14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82b9e5ad32c8394d76738872c344566\&#32418;&#22836;&#25991;&#20214;&#36890;&#3069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红头文件通知.doc</Template>
  <Pages>2</Pages>
  <Words>26</Words>
  <Characters>30</Characters>
  <Lines>1</Lines>
  <Paragraphs>1</Paragraphs>
  <TotalTime>2</TotalTime>
  <ScaleCrop>false</ScaleCrop>
  <LinksUpToDate>false</LinksUpToDate>
  <CharactersWithSpaces>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2023-06-25T03:19:00Z</dcterms:created>
  <dc:creator>WPS_1527848734</dc:creator>
  <cp:lastModifiedBy>WPS_1527848734</cp:lastModifiedBy>
  <cp:lastPrinted>2024-06-11T00:48:14Z</cp:lastPrinted>
  <dcterms:modified xsi:type="dcterms:W3CDTF">2024-06-11T00:48:31Z</dcterms:modified>
  <dc:title>武汉塔子湖集团有限公司临时股东（代表）会决议</dc:title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BE07898E6D9647B5B229C86DA89A1ABE_13</vt:lpwstr>
  </property>
  <property fmtid="{D5CDD505-2E9C-101B-9397-08002B2CF9AE}" pid="4" name="KSOTemplateUUID">
    <vt:lpwstr>v1.0_mb_KiEyv2zIOl6C4kYEiW4vJg==</vt:lpwstr>
  </property>
</Properties>
</file>