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tabs>
          <w:tab w:val="left" w:pos="954"/>
        </w:tabs>
        <w:snapToGrid w:val="0"/>
        <w:spacing w:line="560" w:lineRule="exact"/>
        <w:ind w:right="640" w:firstLine="0"/>
        <w:rPr>
          <w:rFonts w:eastAsia="黑体"/>
        </w:rPr>
      </w:pPr>
      <w:r>
        <w:rPr>
          <w:rFonts w:hAnsi="黑体" w:eastAsia="黑体"/>
        </w:rPr>
        <w:t>附件</w:t>
      </w:r>
    </w:p>
    <w:p>
      <w:pPr>
        <w:pStyle w:val="8"/>
        <w:tabs>
          <w:tab w:val="left" w:pos="954"/>
        </w:tabs>
        <w:adjustRightInd w:val="0"/>
        <w:snapToGrid w:val="0"/>
        <w:spacing w:line="560" w:lineRule="exact"/>
        <w:ind w:right="641" w:firstLine="0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2023</w:t>
      </w:r>
      <w:r>
        <w:rPr>
          <w:rFonts w:hAnsi="方正小标宋_GBK" w:eastAsia="方正小标宋_GBK"/>
          <w:sz w:val="44"/>
          <w:szCs w:val="44"/>
        </w:rPr>
        <w:t>安徽省好网货大赛参赛报名表</w:t>
      </w:r>
    </w:p>
    <w:bookmarkEnd w:id="0"/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pStyle w:val="8"/>
        <w:tabs>
          <w:tab w:val="left" w:pos="954"/>
        </w:tabs>
        <w:adjustRightInd w:val="0"/>
        <w:snapToGrid w:val="0"/>
        <w:spacing w:line="560" w:lineRule="exact"/>
        <w:ind w:right="640" w:firstLine="0"/>
        <w:jc w:val="center"/>
        <w:rPr>
          <w:rFonts w:ascii="Times New Roman" w:hAnsi="Times New Roman" w:eastAsia="方正小标宋简体" w:cs="Times New Roman"/>
          <w:sz w:val="40"/>
          <w:szCs w:val="40"/>
          <w:lang w:eastAsia="zh-CN"/>
        </w:rPr>
      </w:pPr>
    </w:p>
    <w:p>
      <w:pPr>
        <w:pStyle w:val="8"/>
        <w:tabs>
          <w:tab w:val="left" w:pos="954"/>
        </w:tabs>
        <w:adjustRightInd w:val="0"/>
        <w:snapToGrid w:val="0"/>
        <w:spacing w:line="100" w:lineRule="exact"/>
        <w:ind w:right="641" w:firstLine="0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W w:w="8899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899"/>
        <w:gridCol w:w="1258"/>
        <w:gridCol w:w="1086"/>
        <w:gridCol w:w="473"/>
        <w:gridCol w:w="1375"/>
        <w:gridCol w:w="468"/>
        <w:gridCol w:w="2340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83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产品名称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  <w:u w:val="single"/>
              </w:rPr>
              <w:t>请填写参赛产品全称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  <w:u w:val="single"/>
                <w:lang w:val="en-US" w:eastAsia="zh-CN"/>
              </w:rPr>
              <w:t>:品牌名称+产品名称+规格（型号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  <w:u w:val="single"/>
              </w:rPr>
              <w:t>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42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申报单位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  <w:u w:val="single"/>
              </w:rPr>
              <w:t>（请填写企业全称，以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  <w:u w:val="single"/>
                <w:lang w:val="en-US" w:eastAsia="zh-CN"/>
              </w:rPr>
              <w:t>营业执照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  <w:u w:val="single"/>
              </w:rPr>
              <w:t>名称为准）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63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产品原产地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（具体到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乡镇）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5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年产量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4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线下销售渠道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4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线上销售渠道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44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年销售额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仿宋_GB2312"/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网络销售占比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39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产品上市时间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仿宋_GB2312"/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产品销售旺季</w:t>
            </w:r>
          </w:p>
        </w:tc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49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产品现有资质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line="240" w:lineRule="auto"/>
              <w:ind w:firstLine="220"/>
              <w:rPr>
                <w:rFonts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（请填写有效证件，如原产地证书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有机证书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  <w:lang w:val="en-US" w:eastAsia="zh-CN"/>
              </w:rPr>
              <w:t>等</w:t>
            </w:r>
            <w:r>
              <w:rPr>
                <w:rFonts w:ascii="Times New Roman" w:hAnsi="Times New Roman" w:eastAsia="仿宋_GB2312" w:cs="Times New Roman"/>
                <w:sz w:val="26"/>
                <w:szCs w:val="26"/>
              </w:rPr>
              <w:t>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590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产品介绍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（卖点介绍、工艺、可推广性等）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  <w:r>
              <w:rPr>
                <w:rFonts w:eastAsia="仿宋_GB2312"/>
                <w:sz w:val="28"/>
                <w:szCs w:val="28"/>
              </w:rPr>
              <w:br w:type="textWrapping"/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</w:rPr>
              <w:t>此项必填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9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寄递信息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6"/>
                <w:szCs w:val="26"/>
                <w:u w:val="single"/>
              </w:rPr>
              <w:t xml:space="preserve">  （如获奖，会务组将按此信息邮寄获奖证书和奖牌，请准确完整填写）。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2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</w:rPr>
              <w:t>参赛单位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8"/>
                <w:szCs w:val="26"/>
              </w:rPr>
              <w:t>我单位保证以上材料内容真实、有效，如有不实之处，愿负相应的法律责任，并承担由此产生的一切后果。</w:t>
            </w:r>
          </w:p>
          <w:p>
            <w:pPr>
              <w:spacing w:line="500" w:lineRule="exact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500" w:lineRule="exact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500" w:lineRule="exact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法定代表人签字：</w:t>
            </w:r>
            <w:r>
              <w:rPr>
                <w:rFonts w:eastAsia="仿宋_GB2312"/>
                <w:sz w:val="28"/>
                <w:szCs w:val="28"/>
              </w:rPr>
              <w:tab/>
            </w:r>
            <w:r>
              <w:rPr>
                <w:rFonts w:eastAsia="仿宋_GB2312"/>
                <w:sz w:val="28"/>
                <w:szCs w:val="28"/>
              </w:rPr>
              <w:t>（企业盖章）</w:t>
            </w:r>
          </w:p>
          <w:p>
            <w:pPr>
              <w:spacing w:line="500" w:lineRule="exact"/>
              <w:ind w:firstLine="3520" w:firstLineChars="11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32"/>
                <w:szCs w:val="36"/>
              </w:rPr>
              <w:t>2023</w:t>
            </w:r>
            <w:r>
              <w:rPr>
                <w:rFonts w:eastAsia="仿宋_GB2312"/>
                <w:sz w:val="28"/>
                <w:szCs w:val="28"/>
              </w:rPr>
              <w:t xml:space="preserve">年   </w:t>
            </w:r>
            <w:r>
              <w:rPr>
                <w:rFonts w:eastAsia="仿宋_GB2312"/>
                <w:sz w:val="28"/>
                <w:szCs w:val="28"/>
                <w:lang w:val="zh-CN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46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</w:rPr>
              <w:t>部门推荐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8"/>
                <w:szCs w:val="26"/>
              </w:rPr>
              <w:t>部门推荐说明：</w:t>
            </w:r>
          </w:p>
          <w:p>
            <w:pPr>
              <w:spacing w:line="500" w:lineRule="exact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500" w:lineRule="exact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500" w:lineRule="exact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500" w:lineRule="exact"/>
              <w:ind w:firstLine="1680" w:firstLineChars="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（产品原产地或企业所在地商务部门公章）</w:t>
            </w:r>
          </w:p>
          <w:p>
            <w:pPr>
              <w:spacing w:line="500" w:lineRule="exact"/>
              <w:ind w:firstLine="3360" w:firstLineChars="105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32"/>
                <w:szCs w:val="36"/>
              </w:rPr>
              <w:t>2023</w:t>
            </w:r>
            <w:r>
              <w:rPr>
                <w:rFonts w:eastAsia="仿宋_GB2312"/>
                <w:sz w:val="28"/>
                <w:szCs w:val="28"/>
              </w:rPr>
              <w:t xml:space="preserve">年   </w:t>
            </w:r>
            <w:r>
              <w:rPr>
                <w:rFonts w:eastAsia="仿宋_GB2312"/>
                <w:sz w:val="28"/>
                <w:szCs w:val="28"/>
                <w:lang w:val="zh-CN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  <w:lang w:val="zh-CN"/>
              </w:rPr>
              <w:t>日</w:t>
            </w:r>
          </w:p>
        </w:tc>
      </w:tr>
    </w:tbl>
    <w:p/>
    <w:p/>
    <w:p/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361" w:bottom="1928" w:left="1588" w:header="851" w:footer="1418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96EBF75-807B-42B8-8AB1-D59803A6574C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8017FE2-FC81-427E-8CED-92E97C1B6FA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91280F-6DCA-4ABE-A700-ADFCC5F5A4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pacing w:before="120" w:beforeLines="50"/>
      <w:ind w:left="210" w:leftChars="100" w:right="210" w:rightChars="1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68A13"/>
    <w:rsid w:val="3DF68A13"/>
    <w:rsid w:val="55B06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UserStyle_3"/>
    <w:basedOn w:val="1"/>
    <w:qFormat/>
    <w:uiPriority w:val="0"/>
    <w:pPr>
      <w:spacing w:line="389" w:lineRule="auto"/>
      <w:ind w:firstLine="400"/>
      <w:jc w:val="left"/>
      <w:textAlignment w:val="baseline"/>
    </w:pPr>
    <w:rPr>
      <w:rFonts w:ascii="宋体" w:hAnsi="宋体"/>
      <w:color w:val="000000"/>
      <w:kern w:val="0"/>
      <w:sz w:val="30"/>
      <w:szCs w:val="30"/>
      <w:lang w:val="zh-TW" w:eastAsia="zh-TW"/>
    </w:rPr>
  </w:style>
  <w:style w:type="paragraph" w:customStyle="1" w:styleId="8">
    <w:name w:val="Body text|1"/>
    <w:basedOn w:val="1"/>
    <w:qFormat/>
    <w:uiPriority w:val="0"/>
    <w:pPr>
      <w:spacing w:line="389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/>
    </w:rPr>
  </w:style>
  <w:style w:type="paragraph" w:customStyle="1" w:styleId="9">
    <w:name w:val="Other|1"/>
    <w:basedOn w:val="1"/>
    <w:qFormat/>
    <w:uiPriority w:val="0"/>
    <w:pPr>
      <w:spacing w:line="389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338</Characters>
  <Lines>0</Lines>
  <Paragraphs>0</Paragraphs>
  <TotalTime>0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2023-09-15T16:48:00Z</dcterms:created>
  <dc:creator>swtadmin</dc:creator>
  <cp:lastModifiedBy>刘煦</cp:lastModifiedBy>
  <dcterms:modified xsi:type="dcterms:W3CDTF">2023-09-20T08:39:21Z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653D56E715E5414ABFCD0F13FB85B3BE_13</vt:lpwstr>
  </property>
</Properties>
</file>