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ED19D3">
        <w:rPr>
          <w:rFonts w:ascii="方正小标宋简体" w:eastAsia="方正小标宋简体" w:hAnsi="仿宋" w:hint="eastAsia"/>
          <w:sz w:val="44"/>
          <w:szCs w:val="44"/>
        </w:rPr>
        <w:t>关于印发</w:t>
      </w:r>
      <w:proofErr w:type="gramStart"/>
      <w:r w:rsidRPr="00ED19D3">
        <w:rPr>
          <w:rFonts w:ascii="方正小标宋简体" w:eastAsia="方正小标宋简体" w:hAnsi="仿宋" w:hint="eastAsia"/>
          <w:sz w:val="44"/>
          <w:szCs w:val="44"/>
        </w:rPr>
        <w:t>《</w:t>
      </w:r>
      <w:proofErr w:type="gramEnd"/>
      <w:r w:rsidRPr="00ED19D3">
        <w:rPr>
          <w:rFonts w:ascii="方正小标宋简体" w:eastAsia="方正小标宋简体" w:hAnsi="仿宋" w:hint="eastAsia"/>
          <w:sz w:val="44"/>
          <w:szCs w:val="44"/>
        </w:rPr>
        <w:t>厉行节约，反对浪费</w:t>
      </w:r>
      <w:r>
        <w:rPr>
          <w:rFonts w:ascii="方正小标宋简体" w:eastAsia="方正小标宋简体" w:hAnsi="仿宋" w:hint="eastAsia"/>
          <w:sz w:val="44"/>
          <w:szCs w:val="44"/>
        </w:rPr>
        <w:t>——</w:t>
      </w:r>
      <w:r w:rsidRPr="00ED19D3">
        <w:rPr>
          <w:rFonts w:ascii="方正小标宋简体" w:eastAsia="方正小标宋简体" w:hAnsi="仿宋" w:hint="eastAsia"/>
          <w:sz w:val="44"/>
          <w:szCs w:val="44"/>
        </w:rPr>
        <w:t>致全</w:t>
      </w:r>
      <w:r>
        <w:rPr>
          <w:rFonts w:ascii="方正小标宋简体" w:eastAsia="方正小标宋简体" w:hAnsi="仿宋" w:hint="eastAsia"/>
          <w:sz w:val="44"/>
          <w:szCs w:val="44"/>
        </w:rPr>
        <w:t>县</w:t>
      </w:r>
    </w:p>
    <w:p w:rsidR="00ED19D3" w:rsidRP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D19D3">
        <w:rPr>
          <w:rFonts w:ascii="方正小标宋简体" w:eastAsia="方正小标宋简体" w:hAnsi="仿宋" w:hint="eastAsia"/>
          <w:sz w:val="44"/>
          <w:szCs w:val="44"/>
        </w:rPr>
        <w:t>各级各类学校及全体师生的倡议书</w:t>
      </w:r>
      <w:proofErr w:type="gramStart"/>
      <w:r w:rsidRPr="00ED19D3">
        <w:rPr>
          <w:rFonts w:ascii="方正小标宋简体" w:eastAsia="方正小标宋简体" w:hAnsi="仿宋" w:hint="eastAsia"/>
          <w:sz w:val="44"/>
          <w:szCs w:val="44"/>
        </w:rPr>
        <w:t>》</w:t>
      </w:r>
      <w:proofErr w:type="gramEnd"/>
      <w:r w:rsidRPr="00ED19D3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bookmarkEnd w:id="0"/>
    <w:p w:rsidR="00ED19D3" w:rsidRDefault="00ED19D3" w:rsidP="00ED19D3">
      <w:pPr>
        <w:rPr>
          <w:rFonts w:ascii="仿宋" w:eastAsia="仿宋" w:hAnsi="仿宋" w:hint="eastAsia"/>
          <w:sz w:val="32"/>
          <w:szCs w:val="32"/>
        </w:rPr>
      </w:pPr>
    </w:p>
    <w:p w:rsidR="00ED19D3" w:rsidRPr="00ED19D3" w:rsidRDefault="00ED19D3" w:rsidP="00ED19D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全县</w:t>
      </w:r>
      <w:r w:rsidRPr="00ED19D3">
        <w:rPr>
          <w:rFonts w:ascii="仿宋" w:eastAsia="仿宋" w:hAnsi="仿宋" w:hint="eastAsia"/>
          <w:sz w:val="32"/>
          <w:szCs w:val="32"/>
        </w:rPr>
        <w:t>各学校:</w:t>
      </w:r>
    </w:p>
    <w:p w:rsidR="00ED19D3" w:rsidRPr="00ED19D3" w:rsidRDefault="00ED19D3" w:rsidP="00ED19D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sz w:val="32"/>
          <w:szCs w:val="32"/>
        </w:rPr>
        <w:t>现将《厉行节约，反对浪费--致全</w:t>
      </w:r>
      <w:r>
        <w:rPr>
          <w:rFonts w:ascii="仿宋" w:eastAsia="仿宋" w:hAnsi="仿宋" w:hint="eastAsia"/>
          <w:sz w:val="32"/>
          <w:szCs w:val="32"/>
        </w:rPr>
        <w:t>县</w:t>
      </w:r>
      <w:r w:rsidRPr="00ED19D3">
        <w:rPr>
          <w:rFonts w:ascii="仿宋" w:eastAsia="仿宋" w:hAnsi="仿宋" w:hint="eastAsia"/>
          <w:sz w:val="32"/>
          <w:szCs w:val="32"/>
        </w:rPr>
        <w:t>各级各类学校及全体师生的倡议书》印发给你们，请按照自身实际情况，提出具体要求并将倡议书印发给每一位师生。</w:t>
      </w:r>
    </w:p>
    <w:p w:rsidR="00560DF8" w:rsidRPr="00ED19D3" w:rsidRDefault="00ED19D3" w:rsidP="00ED19D3">
      <w:pPr>
        <w:ind w:leftChars="304" w:left="1598" w:hangingChars="300" w:hanging="960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sz w:val="32"/>
          <w:szCs w:val="32"/>
        </w:rPr>
        <w:t>附件:厉行节约，反对浪费--</w:t>
      </w:r>
      <w:r>
        <w:rPr>
          <w:rFonts w:ascii="仿宋" w:eastAsia="仿宋" w:hAnsi="仿宋" w:hint="eastAsia"/>
          <w:sz w:val="32"/>
          <w:szCs w:val="32"/>
        </w:rPr>
        <w:t>致全县</w:t>
      </w:r>
      <w:r w:rsidRPr="00ED19D3">
        <w:rPr>
          <w:rFonts w:ascii="仿宋" w:eastAsia="仿宋" w:hAnsi="仿宋" w:hint="eastAsia"/>
          <w:sz w:val="32"/>
          <w:szCs w:val="32"/>
        </w:rPr>
        <w:t>各级各类学校及全体师生的倡议书</w:t>
      </w:r>
    </w:p>
    <w:p w:rsidR="00ED19D3" w:rsidRDefault="00ED19D3" w:rsidP="00ED19D3">
      <w:pPr>
        <w:rPr>
          <w:rFonts w:ascii="仿宋" w:eastAsia="仿宋" w:hAnsi="仿宋" w:hint="eastAsia"/>
          <w:sz w:val="32"/>
          <w:szCs w:val="32"/>
        </w:rPr>
      </w:pPr>
    </w:p>
    <w:p w:rsidR="00ED19D3" w:rsidRDefault="00ED19D3" w:rsidP="00ED19D3">
      <w:pPr>
        <w:rPr>
          <w:rFonts w:ascii="仿宋" w:eastAsia="仿宋" w:hAnsi="仿宋" w:hint="eastAsia"/>
          <w:sz w:val="32"/>
          <w:szCs w:val="32"/>
        </w:rPr>
      </w:pPr>
    </w:p>
    <w:p w:rsidR="00ED19D3" w:rsidRDefault="00ED19D3" w:rsidP="00ED19D3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砀山县教育局</w:t>
      </w:r>
    </w:p>
    <w:p w:rsidR="00ED19D3" w:rsidRDefault="00ED19D3" w:rsidP="00ED19D3">
      <w:pPr>
        <w:ind w:firstLineChars="1500" w:firstLine="4800"/>
        <w:rPr>
          <w:rFonts w:ascii="仿宋" w:eastAsia="仿宋" w:hAnsi="仿宋"/>
          <w:sz w:val="32"/>
          <w:szCs w:val="32"/>
        </w:rPr>
        <w:sectPr w:rsidR="00ED19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2020年11月26日</w:t>
      </w:r>
    </w:p>
    <w:p w:rsidR="00ED19D3" w:rsidRP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D19D3">
        <w:rPr>
          <w:rFonts w:ascii="方正小标宋简体" w:eastAsia="方正小标宋简体" w:hAnsi="仿宋" w:hint="eastAsia"/>
          <w:sz w:val="44"/>
          <w:szCs w:val="44"/>
        </w:rPr>
        <w:lastRenderedPageBreak/>
        <w:t>厉行节约，反对浪费</w:t>
      </w:r>
    </w:p>
    <w:p w:rsidR="00ED19D3" w:rsidRPr="00ED19D3" w:rsidRDefault="00ED19D3" w:rsidP="00ED19D3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致全县</w:t>
      </w:r>
      <w:r w:rsidRPr="00ED19D3">
        <w:rPr>
          <w:rFonts w:ascii="方正小标宋简体" w:eastAsia="方正小标宋简体" w:hAnsi="仿宋" w:hint="eastAsia"/>
          <w:sz w:val="44"/>
          <w:szCs w:val="44"/>
        </w:rPr>
        <w:t>各级各类学校及全体师生的倡议书</w:t>
      </w:r>
    </w:p>
    <w:p w:rsidR="00ED19D3" w:rsidRDefault="00ED19D3" w:rsidP="00ED19D3">
      <w:pPr>
        <w:rPr>
          <w:rFonts w:ascii="仿宋" w:eastAsia="仿宋" w:hAnsi="仿宋" w:hint="eastAsia"/>
          <w:sz w:val="32"/>
          <w:szCs w:val="32"/>
        </w:rPr>
      </w:pPr>
    </w:p>
    <w:p w:rsidR="00ED19D3" w:rsidRPr="00ED19D3" w:rsidRDefault="00ED19D3" w:rsidP="00ED19D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sz w:val="32"/>
          <w:szCs w:val="32"/>
        </w:rPr>
        <w:t>为深入贯彻落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平总书记关于“坚决制止餐饮浪费行为，切实培养节约习惯”的重要指示，进一步弘扬中华民族勤俭节约的传统美德，牢固树立节约光荣、浪费可耻意识。在此，我们郑重倡议:</w:t>
      </w:r>
    </w:p>
    <w:p w:rsidR="00ED19D3" w:rsidRPr="00ED19D3" w:rsidRDefault="00ED19D3" w:rsidP="00ED19D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b/>
          <w:sz w:val="32"/>
          <w:szCs w:val="32"/>
        </w:rPr>
        <w:t>一、居安思危，树立理性节约的观念。</w:t>
      </w:r>
      <w:r w:rsidRPr="00ED19D3">
        <w:rPr>
          <w:rFonts w:ascii="仿宋" w:eastAsia="仿宋" w:hAnsi="仿宋" w:hint="eastAsia"/>
          <w:sz w:val="32"/>
          <w:szCs w:val="32"/>
        </w:rPr>
        <w:t>成由勤俭败由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奢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，勤俭节约是中华民族的传统美德，是全民应尽的责任和义务。广大师生应深刻认识到粮食安全的紧迫性和浪费行为的严重性，自觉抵制铺张浪费，讲究科学饮食，注重膳食均衡，摒弃“爱面子、讲排场、比阔气”的就餐陋习，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“光盘行动”，以节约为荣，以浪费为耻。学校要在餐厅醒目位置摆放着“节俭养德”“按需点餐， 餐餐光盘”“珍惜 粮食，杜绝浪费”等提示牌，餐厅主动提供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D19D3">
        <w:rPr>
          <w:rFonts w:ascii="仿宋" w:eastAsia="仿宋" w:hAnsi="仿宋" w:hint="eastAsia"/>
          <w:sz w:val="32"/>
          <w:szCs w:val="32"/>
        </w:rPr>
        <w:t>半份、半价”“小份、适价”等服务，水饺、米饭、面条、荤菜、素菜都可以打半份，吃多少点多少，吃不完打包带走，让科学饮食、健康消费的生活理念悄然成风。</w:t>
      </w:r>
    </w:p>
    <w:p w:rsidR="00ED19D3" w:rsidRPr="00ED19D3" w:rsidRDefault="00ED19D3" w:rsidP="00ED19D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b/>
          <w:sz w:val="32"/>
          <w:szCs w:val="32"/>
        </w:rPr>
        <w:t>二、身体力行，养成恭俭节用的习惯。</w:t>
      </w:r>
      <w:r w:rsidRPr="00ED19D3">
        <w:rPr>
          <w:rFonts w:ascii="仿宋" w:eastAsia="仿宋" w:hAnsi="仿宋" w:hint="eastAsia"/>
          <w:sz w:val="32"/>
          <w:szCs w:val="32"/>
        </w:rPr>
        <w:t xml:space="preserve"> “取之有度，用之有节”。大家要把节约理念贯穿日常生活的方方面面，最大限度减少日常生活用度的浪费。一饱之需，何必八珍九鼎</w:t>
      </w:r>
      <w:r>
        <w:rPr>
          <w:rFonts w:ascii="仿宋" w:eastAsia="仿宋" w:hAnsi="仿宋" w:hint="eastAsia"/>
          <w:sz w:val="32"/>
          <w:szCs w:val="32"/>
        </w:rPr>
        <w:t>；</w:t>
      </w:r>
      <w:r w:rsidR="00F609A1">
        <w:rPr>
          <w:rFonts w:ascii="仿宋" w:eastAsia="仿宋" w:hAnsi="仿宋" w:hint="eastAsia"/>
          <w:sz w:val="32"/>
          <w:szCs w:val="32"/>
        </w:rPr>
        <w:t>三餐之盘，应当一干</w:t>
      </w:r>
      <w:r w:rsidRPr="00ED19D3">
        <w:rPr>
          <w:rFonts w:ascii="仿宋" w:eastAsia="仿宋" w:hAnsi="仿宋" w:hint="eastAsia"/>
          <w:sz w:val="32"/>
          <w:szCs w:val="32"/>
        </w:rPr>
        <w:t>二净。此外，还需要节约每一度电，</w:t>
      </w:r>
      <w:r w:rsidRPr="00ED19D3">
        <w:rPr>
          <w:rFonts w:ascii="仿宋" w:eastAsia="仿宋" w:hAnsi="仿宋" w:hint="eastAsia"/>
          <w:sz w:val="32"/>
          <w:szCs w:val="32"/>
        </w:rPr>
        <w:lastRenderedPageBreak/>
        <w:t>节省每一滴水，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节用每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一张纸，珍惜每一种资源。</w:t>
      </w:r>
    </w:p>
    <w:p w:rsidR="00ED19D3" w:rsidRPr="00ED19D3" w:rsidRDefault="00ED19D3" w:rsidP="00ED19D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b/>
          <w:sz w:val="32"/>
          <w:szCs w:val="32"/>
        </w:rPr>
        <w:t>三、以身作则，带动克勤克俭的风尚。</w:t>
      </w:r>
      <w:r w:rsidRPr="00ED19D3">
        <w:rPr>
          <w:rFonts w:ascii="仿宋" w:eastAsia="仿宋" w:hAnsi="仿宋" w:hint="eastAsia"/>
          <w:sz w:val="32"/>
          <w:szCs w:val="32"/>
        </w:rPr>
        <w:t>我们不仅要做文明节俭的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者，也要做好守护者和宣传者。一人带一家，万家筑和谐。我们要及时制止并纠正不良行为，用自己的文明言行影响和带动身边的人，努力打造共同参与、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节约的社会风气。</w:t>
      </w:r>
    </w:p>
    <w:p w:rsidR="00ED19D3" w:rsidRPr="00ED19D3" w:rsidRDefault="00ED19D3" w:rsidP="00ED19D3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b/>
          <w:sz w:val="32"/>
          <w:szCs w:val="32"/>
        </w:rPr>
        <w:t>四、宣传倡导，形成绿色生活的理念。</w:t>
      </w:r>
      <w:r w:rsidRPr="00ED19D3">
        <w:rPr>
          <w:rFonts w:ascii="仿宋" w:eastAsia="仿宋" w:hAnsi="仿宋" w:hint="eastAsia"/>
          <w:sz w:val="32"/>
          <w:szCs w:val="32"/>
        </w:rPr>
        <w:t>学校要充分利用校园网、电子屏、微信、</w:t>
      </w:r>
      <w:proofErr w:type="gramStart"/>
      <w:r w:rsidRPr="00ED19D3">
        <w:rPr>
          <w:rFonts w:ascii="仿宋" w:eastAsia="仿宋" w:hAnsi="仿宋" w:hint="eastAsia"/>
          <w:sz w:val="32"/>
          <w:szCs w:val="32"/>
        </w:rPr>
        <w:t>微博等</w:t>
      </w:r>
      <w:proofErr w:type="gramEnd"/>
      <w:r w:rsidRPr="00ED19D3">
        <w:rPr>
          <w:rFonts w:ascii="仿宋" w:eastAsia="仿宋" w:hAnsi="仿宋" w:hint="eastAsia"/>
          <w:sz w:val="32"/>
          <w:szCs w:val="32"/>
        </w:rPr>
        <w:t>多渠道、全方位开展宣传，把勤俭节约教育融入开学典礼、“开学第一课” 、校规校纪教育等。在日常生活中，大家要积极宣传“珍爱生命、节约资源、抵制污染、植绿护绿”的生态理念，宣传厉行节约，倡导绿色生活。</w:t>
      </w:r>
    </w:p>
    <w:p w:rsidR="00ED19D3" w:rsidRDefault="00ED19D3" w:rsidP="00F609A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19D3">
        <w:rPr>
          <w:rFonts w:ascii="仿宋" w:eastAsia="仿宋" w:hAnsi="仿宋" w:hint="eastAsia"/>
          <w:sz w:val="32"/>
          <w:szCs w:val="32"/>
        </w:rPr>
        <w:t>一粥一饭当思来之不易，半丝半缕恒念物力维艰。让我们从现在做起，从自身做起，从生活的细微之处做起，通过实际行动做文明节俭之风的传承者与引领者。</w:t>
      </w:r>
    </w:p>
    <w:p w:rsidR="00ED19D3" w:rsidRDefault="00ED19D3" w:rsidP="00ED19D3">
      <w:pPr>
        <w:rPr>
          <w:rFonts w:ascii="仿宋" w:eastAsia="仿宋" w:hAnsi="仿宋" w:hint="eastAsia"/>
          <w:sz w:val="32"/>
          <w:szCs w:val="32"/>
        </w:rPr>
      </w:pPr>
    </w:p>
    <w:p w:rsidR="00ED19D3" w:rsidRDefault="00ED19D3" w:rsidP="00ED19D3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砀山县教育局</w:t>
      </w:r>
    </w:p>
    <w:p w:rsidR="00ED19D3" w:rsidRPr="00ED19D3" w:rsidRDefault="00ED19D3" w:rsidP="00ED19D3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2020年11 月26日</w:t>
      </w:r>
    </w:p>
    <w:sectPr w:rsidR="00ED19D3" w:rsidRPr="00ED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D3"/>
    <w:rsid w:val="00560DF8"/>
    <w:rsid w:val="00ED19D3"/>
    <w:rsid w:val="00F6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9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9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2020-11-26T08:24:00Z</cp:lastPrinted>
  <dcterms:created xsi:type="dcterms:W3CDTF">2020-11-26T08:13:00Z</dcterms:created>
  <dcterms:modified xsi:type="dcterms:W3CDTF">2020-11-26T08:29:00Z</dcterms:modified>
</cp:coreProperties>
</file>